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000000" w:themeColor="text1"/>
  <w:body>
    <w:p w14:paraId="11AC4A2C" w14:textId="79A57F1F" w:rsidR="008C54FA" w:rsidRDefault="008C54FA" w:rsidP="008C54FA"/>
    <w:p w14:paraId="18168EF0" w14:textId="2A59B8FD" w:rsidR="008C54FA" w:rsidRDefault="00CC6DF8" w:rsidP="008C54FA">
      <w:r>
        <w:rPr>
          <w:noProof/>
        </w:rPr>
        <mc:AlternateContent>
          <mc:Choice Requires="wps">
            <w:drawing>
              <wp:anchor distT="0" distB="0" distL="114300" distR="114300" simplePos="0" relativeHeight="251698688" behindDoc="0" locked="0" layoutInCell="1" allowOverlap="1" wp14:anchorId="4076F6E7" wp14:editId="2A4AAA9B">
                <wp:simplePos x="0" y="0"/>
                <wp:positionH relativeFrom="column">
                  <wp:posOffset>842645</wp:posOffset>
                </wp:positionH>
                <wp:positionV relativeFrom="paragraph">
                  <wp:posOffset>6985</wp:posOffset>
                </wp:positionV>
                <wp:extent cx="7075170" cy="129413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75170" cy="1294130"/>
                        </a:xfrm>
                        <a:prstGeom prst="rect">
                          <a:avLst/>
                        </a:prstGeom>
                        <a:noFill/>
                        <a:ln>
                          <a:noFill/>
                        </a:ln>
                      </wps:spPr>
                      <wps:txbx>
                        <w:txbxContent>
                          <w:p w14:paraId="3B6104A0" w14:textId="13FB4160" w:rsidR="00F83E93" w:rsidRPr="00EE52AE" w:rsidRDefault="00F83E93" w:rsidP="00F83E93">
                            <w:pPr>
                              <w:jc w:val="center"/>
                              <w:rPr>
                                <w:rFonts w:ascii="Arial Black" w:hAnsi="Arial Black"/>
                                <w:b/>
                                <w:noProof/>
                                <w:color w:val="000000" w:themeColor="text1"/>
                                <w:sz w:val="144"/>
                                <w:szCs w:val="72"/>
                                <w:lang w:val="en-GB"/>
                                <w14:shadow w14:blurRad="50800" w14:dist="38100" w14:dir="0" w14:sx="100000" w14:sy="100000" w14:kx="0" w14:ky="0" w14:algn="l">
                                  <w14:srgbClr w14:val="000000">
                                    <w14:alpha w14:val="60000"/>
                                  </w14:srgbClr>
                                </w14:shadow>
                                <w14:textOutline w14:w="28575" w14:cap="flat" w14:cmpd="sng" w14:algn="ctr">
                                  <w14:solidFill>
                                    <w14:schemeClr w14:val="bg1"/>
                                  </w14:solidFill>
                                  <w14:prstDash w14:val="solid"/>
                                  <w14:round/>
                                </w14:textOutline>
                                <w14:props3d w14:extrusionH="0" w14:contourW="0" w14:prstMaterial="warmMatte">
                                  <w14:bevelT w14:w="241300" w14:h="0" w14:prst="circle"/>
                                </w14:props3d>
                              </w:rPr>
                            </w:pPr>
                            <w:r w:rsidRPr="00EE52AE">
                              <w:rPr>
                                <w:rFonts w:ascii="Arial Black" w:hAnsi="Arial Black"/>
                                <w:b/>
                                <w:noProof/>
                                <w:color w:val="000000" w:themeColor="text1"/>
                                <w:sz w:val="144"/>
                                <w:szCs w:val="72"/>
                                <w:lang w:val="en-GB"/>
                                <w14:shadow w14:blurRad="50800" w14:dist="38100" w14:dir="0" w14:sx="100000" w14:sy="100000" w14:kx="0" w14:ky="0" w14:algn="l">
                                  <w14:srgbClr w14:val="000000">
                                    <w14:alpha w14:val="60000"/>
                                  </w14:srgbClr>
                                </w14:shadow>
                                <w14:textOutline w14:w="28575" w14:cap="flat" w14:cmpd="sng" w14:algn="ctr">
                                  <w14:solidFill>
                                    <w14:schemeClr w14:val="bg1"/>
                                  </w14:solidFill>
                                  <w14:prstDash w14:val="solid"/>
                                  <w14:round/>
                                </w14:textOutline>
                                <w14:props3d w14:extrusionH="0" w14:contourW="0" w14:prstMaterial="warmMatte">
                                  <w14:bevelT w14:w="241300" w14:h="0" w14:prst="circle"/>
                                </w14:props3d>
                              </w:rPr>
                              <w:t>Mirrorsafe</w:t>
                            </w:r>
                          </w:p>
                          <w:p w14:paraId="43B8A5D6" w14:textId="7F387D70" w:rsidR="00F83E93" w:rsidRPr="00EE52AE" w:rsidRDefault="00F83E93" w:rsidP="00F83E93">
                            <w:pPr>
                              <w:jc w:val="center"/>
                              <w:rPr>
                                <w:rFonts w:ascii="Arial Black" w:hAnsi="Arial Black"/>
                                <w:b/>
                                <w:noProof/>
                                <w:color w:val="000000" w:themeColor="text1"/>
                                <w:sz w:val="144"/>
                                <w:szCs w:val="72"/>
                                <w:lang w:val="en-GB"/>
                                <w14:shadow w14:blurRad="50800" w14:dist="38100" w14:dir="0" w14:sx="100000" w14:sy="100000" w14:kx="0" w14:ky="0" w14:algn="l">
                                  <w14:srgbClr w14:val="000000">
                                    <w14:alpha w14:val="60000"/>
                                  </w14:srgbClr>
                                </w14:shadow>
                                <w14:textOutline w14:w="9525" w14:cap="flat" w14:cmpd="sng" w14:algn="ctr">
                                  <w14:solidFill>
                                    <w14:schemeClr w14:val="bg1"/>
                                  </w14:solidFill>
                                  <w14:prstDash w14:val="solid"/>
                                  <w14:round/>
                                </w14:textOutline>
                                <w14:props3d w14:extrusionH="0" w14:contourW="0" w14:prstMaterial="none">
                                  <w14:bevelT w14:w="241300" w14:h="0" w14:prst="circle"/>
                                </w14:props3d>
                              </w:rPr>
                            </w:pPr>
                          </w:p>
                          <w:p w14:paraId="6D6719FD" w14:textId="77777777" w:rsidR="00F83E93" w:rsidRPr="00EE52AE" w:rsidRDefault="00F83E93">
                            <w:pPr>
                              <w:rPr>
                                <w14:shadow w14:blurRad="50800" w14:dist="38100" w14:dir="0" w14:sx="100000" w14:sy="100000" w14:kx="0" w14:ky="0" w14:algn="l">
                                  <w14:srgbClr w14:val="000000">
                                    <w14:alpha w14:val="60000"/>
                                  </w14:srgbClr>
                                </w14:shadow>
                                <w14:props3d w14:extrusionH="0" w14:contourW="0" w14:prstMaterial="none">
                                  <w14:bevelT w14:w="241300" w14:h="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a:bevelT w="241300" h="69850"/>
                        </a:sp3d>
                      </wps:bodyPr>
                    </wps:wsp>
                  </a:graphicData>
                </a:graphic>
                <wp14:sizeRelH relativeFrom="margin">
                  <wp14:pctWidth>0</wp14:pctWidth>
                </wp14:sizeRelH>
                <wp14:sizeRelV relativeFrom="margin">
                  <wp14:pctHeight>0</wp14:pctHeight>
                </wp14:sizeRelV>
              </wp:anchor>
            </w:drawing>
          </mc:Choice>
          <mc:Fallback>
            <w:pict>
              <v:shapetype w14:anchorId="4076F6E7" id="_x0000_t202" coordsize="21600,21600" o:spt="202" path="m,l,21600r21600,l21600,xe">
                <v:stroke joinstyle="miter"/>
                <v:path gradientshapeok="t" o:connecttype="rect"/>
              </v:shapetype>
              <v:shape id="Text Box 1" o:spid="_x0000_s1026" type="#_x0000_t202" style="position:absolute;margin-left:66.35pt;margin-top:.55pt;width:557.1pt;height:101.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" filled="f" stroked="f">
                <v:textbox>
                  <w:txbxContent>
                    <w:p w14:paraId="3B6104A0" w14:textId="13FB4160" w:rsidR="00F83E93" w:rsidRPr="00EE52AE" w:rsidRDefault="00F83E93" w:rsidP="00F83E93">
                      <w:pPr>
                        <w:jc w:val="center"/>
                        <w:rPr>
                          <w:rFonts w:ascii="Arial Black" w:hAnsi="Arial Black"/>
                          <w:b/>
                          <w:noProof/>
                          <w:color w:val="000000" w:themeColor="text1"/>
                          <w:sz w:val="144"/>
                          <w:szCs w:val="72"/>
                          <w:lang w:val="en-GB"/>
                          <w14:shadow w14:blurRad="50800" w14:dist="38100" w14:dir="0" w14:sx="100000" w14:sy="100000" w14:kx="0" w14:ky="0" w14:algn="l">
                            <w14:srgbClr w14:val="000000">
                              <w14:alpha w14:val="60000"/>
                            </w14:srgbClr>
                          </w14:shadow>
                          <w14:textOutline w14:w="28575" w14:cap="flat" w14:cmpd="sng" w14:algn="ctr">
                            <w14:solidFill>
                              <w14:schemeClr w14:val="bg1"/>
                            </w14:solidFill>
                            <w14:prstDash w14:val="solid"/>
                            <w14:round/>
                          </w14:textOutline>
                          <w14:props3d w14:extrusionH="0" w14:contourW="0" w14:prstMaterial="warmMatte">
                            <w14:bevelT w14:w="241300" w14:h="0" w14:prst="circle"/>
                          </w14:props3d>
                        </w:rPr>
                      </w:pPr>
                      <w:r w:rsidRPr="00EE52AE">
                        <w:rPr>
                          <w:rFonts w:ascii="Arial Black" w:hAnsi="Arial Black"/>
                          <w:b/>
                          <w:noProof/>
                          <w:color w:val="000000" w:themeColor="text1"/>
                          <w:sz w:val="144"/>
                          <w:szCs w:val="72"/>
                          <w:lang w:val="en-GB"/>
                          <w14:shadow w14:blurRad="50800" w14:dist="38100" w14:dir="0" w14:sx="100000" w14:sy="100000" w14:kx="0" w14:ky="0" w14:algn="l">
                            <w14:srgbClr w14:val="000000">
                              <w14:alpha w14:val="60000"/>
                            </w14:srgbClr>
                          </w14:shadow>
                          <w14:textOutline w14:w="28575" w14:cap="flat" w14:cmpd="sng" w14:algn="ctr">
                            <w14:solidFill>
                              <w14:schemeClr w14:val="bg1"/>
                            </w14:solidFill>
                            <w14:prstDash w14:val="solid"/>
                            <w14:round/>
                          </w14:textOutline>
                          <w14:props3d w14:extrusionH="0" w14:contourW="0" w14:prstMaterial="warmMatte">
                            <w14:bevelT w14:w="241300" w14:h="0" w14:prst="circle"/>
                          </w14:props3d>
                        </w:rPr>
                        <w:t>Mirrorsafe</w:t>
                      </w:r>
                    </w:p>
                    <w:p w14:paraId="43B8A5D6" w14:textId="7F387D70" w:rsidR="00F83E93" w:rsidRPr="00EE52AE" w:rsidRDefault="00F83E93" w:rsidP="00F83E93">
                      <w:pPr>
                        <w:jc w:val="center"/>
                        <w:rPr>
                          <w:rFonts w:ascii="Arial Black" w:hAnsi="Arial Black"/>
                          <w:b/>
                          <w:noProof/>
                          <w:color w:val="000000" w:themeColor="text1"/>
                          <w:sz w:val="144"/>
                          <w:szCs w:val="72"/>
                          <w:lang w:val="en-GB"/>
                          <w14:shadow w14:blurRad="50800" w14:dist="38100" w14:dir="0" w14:sx="100000" w14:sy="100000" w14:kx="0" w14:ky="0" w14:algn="l">
                            <w14:srgbClr w14:val="000000">
                              <w14:alpha w14:val="60000"/>
                            </w14:srgbClr>
                          </w14:shadow>
                          <w14:textOutline w14:w="9525" w14:cap="flat" w14:cmpd="sng" w14:algn="ctr">
                            <w14:solidFill>
                              <w14:schemeClr w14:val="bg1"/>
                            </w14:solidFill>
                            <w14:prstDash w14:val="solid"/>
                            <w14:round/>
                          </w14:textOutline>
                          <w14:props3d w14:extrusionH="0" w14:contourW="0" w14:prstMaterial="none">
                            <w14:bevelT w14:w="241300" w14:h="0" w14:prst="circle"/>
                          </w14:props3d>
                        </w:rPr>
                      </w:pPr>
                    </w:p>
                    <w:p w14:paraId="6D6719FD" w14:textId="77777777" w:rsidR="00F83E93" w:rsidRPr="00EE52AE" w:rsidRDefault="00F83E93">
                      <w:pPr>
                        <w:rPr>
                          <w14:shadow w14:blurRad="50800" w14:dist="38100" w14:dir="0" w14:sx="100000" w14:sy="100000" w14:kx="0" w14:ky="0" w14:algn="l">
                            <w14:srgbClr w14:val="000000">
                              <w14:alpha w14:val="60000"/>
                            </w14:srgbClr>
                          </w14:shadow>
                          <w14:props3d w14:extrusionH="0" w14:contourW="0" w14:prstMaterial="none">
                            <w14:bevelT w14:w="241300" w14:h="0" w14:prst="circle"/>
                          </w14:props3d>
                        </w:rPr>
                      </w:pPr>
                    </w:p>
                  </w:txbxContent>
                </v:textbox>
              </v:shape>
            </w:pict>
          </mc:Fallback>
        </mc:AlternateContent>
      </w:r>
    </w:p>
    <w:p w14:paraId="38A3FF88" w14:textId="1F736E43" w:rsidR="008C54FA" w:rsidRDefault="008C54FA" w:rsidP="008C54FA"/>
    <w:p w14:paraId="328C2193" w14:textId="4D2C7023" w:rsidR="008C54FA" w:rsidRDefault="008C54FA" w:rsidP="008C54FA"/>
    <w:p w14:paraId="6A989F6E" w14:textId="49925678" w:rsidR="006D5FC5" w:rsidRDefault="00EE52AE" w:rsidP="008C54FA">
      <w:r>
        <w:rPr>
          <w:noProof/>
        </w:rPr>
        <mc:AlternateContent>
          <mc:Choice Requires="wps">
            <w:drawing>
              <wp:anchor distT="0" distB="0" distL="114300" distR="114300" simplePos="0" relativeHeight="251725312" behindDoc="0" locked="0" layoutInCell="1" allowOverlap="1" wp14:anchorId="6C0B6764" wp14:editId="1A0117D2">
                <wp:simplePos x="0" y="0"/>
                <wp:positionH relativeFrom="column">
                  <wp:posOffset>1856105</wp:posOffset>
                </wp:positionH>
                <wp:positionV relativeFrom="paragraph">
                  <wp:posOffset>1370965</wp:posOffset>
                </wp:positionV>
                <wp:extent cx="5218430" cy="3629"/>
                <wp:effectExtent l="12700" t="25400" r="26670" b="34925"/>
                <wp:wrapNone/>
                <wp:docPr id="12" name="Straight Connector 12"/>
                <wp:cNvGraphicFramePr/>
                <a:graphic xmlns:a="http://schemas.openxmlformats.org/drawingml/2006/main">
                  <a:graphicData uri="http://schemas.microsoft.com/office/word/2010/wordprocessingShape">
                    <wps:wsp>
                      <wps:cNvCnPr/>
                      <wps:spPr>
                        <a:xfrm flipV="1">
                          <a:off x="0" y="0"/>
                          <a:ext cx="5218430" cy="3629"/>
                        </a:xfrm>
                        <a:prstGeom prst="line">
                          <a:avLst/>
                        </a:prstGeom>
                        <a:ln w="476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323963" id="Straight Connector 12" o:spid="_x0000_s1026" style="position:absolute;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15pt,107.95pt" to="557.05pt,10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" strokecolor="white [3212]" strokeweight="3.75pt">
                <v:stroke joinstyle="miter"/>
              </v:line>
            </w:pict>
          </mc:Fallback>
        </mc:AlternateContent>
      </w:r>
      <w:r w:rsidR="00CC6DF8">
        <w:rPr>
          <w:noProof/>
        </w:rPr>
        <mc:AlternateContent>
          <mc:Choice Requires="wps">
            <w:drawing>
              <wp:anchor distT="0" distB="0" distL="114300" distR="114300" simplePos="0" relativeHeight="251724288" behindDoc="0" locked="0" layoutInCell="1" allowOverlap="1" wp14:anchorId="233DA4AD" wp14:editId="7DFBEA47">
                <wp:simplePos x="0" y="0"/>
                <wp:positionH relativeFrom="column">
                  <wp:posOffset>1856572</wp:posOffset>
                </wp:positionH>
                <wp:positionV relativeFrom="paragraph">
                  <wp:posOffset>849345</wp:posOffset>
                </wp:positionV>
                <wp:extent cx="5218430" cy="0"/>
                <wp:effectExtent l="0" t="25400" r="26670" b="25400"/>
                <wp:wrapNone/>
                <wp:docPr id="10" name="Straight Connector 10"/>
                <wp:cNvGraphicFramePr/>
                <a:graphic xmlns:a="http://schemas.openxmlformats.org/drawingml/2006/main">
                  <a:graphicData uri="http://schemas.microsoft.com/office/word/2010/wordprocessingShape">
                    <wps:wsp>
                      <wps:cNvCnPr/>
                      <wps:spPr>
                        <a:xfrm flipV="1">
                          <a:off x="0" y="0"/>
                          <a:ext cx="5218430" cy="0"/>
                        </a:xfrm>
                        <a:prstGeom prst="line">
                          <a:avLst/>
                        </a:prstGeom>
                        <a:ln w="44450">
                          <a:solidFill>
                            <a:schemeClr val="bg1"/>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9B0788" id="Straight Connector 10" o:spid="_x0000_s1026" style="position:absolute;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2pt,66.9pt" to="557.1pt,66.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" strokecolor="white [3212]" strokeweight="3.5pt">
                <v:stroke joinstyle="miter"/>
              </v:line>
            </w:pict>
          </mc:Fallback>
        </mc:AlternateContent>
      </w:r>
      <w:r w:rsidR="00F83E93">
        <w:rPr>
          <w:noProof/>
        </w:rPr>
        <mc:AlternateContent>
          <mc:Choice Requires="wps">
            <w:drawing>
              <wp:anchor distT="0" distB="0" distL="114300" distR="114300" simplePos="0" relativeHeight="251700736" behindDoc="0" locked="0" layoutInCell="1" allowOverlap="1" wp14:anchorId="4EC8A2D2" wp14:editId="75734269">
                <wp:simplePos x="0" y="0"/>
                <wp:positionH relativeFrom="column">
                  <wp:posOffset>924088</wp:posOffset>
                </wp:positionH>
                <wp:positionV relativeFrom="paragraph">
                  <wp:posOffset>763760</wp:posOffset>
                </wp:positionV>
                <wp:extent cx="7088863" cy="18288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7088863" cy="1828800"/>
                        </a:xfrm>
                        <a:prstGeom prst="rect">
                          <a:avLst/>
                        </a:prstGeom>
                        <a:noFill/>
                        <a:ln>
                          <a:noFill/>
                        </a:ln>
                      </wps:spPr>
                      <wps:txbx>
                        <w:txbxContent>
                          <w:p w14:paraId="110FF9F6" w14:textId="4179480F" w:rsidR="00F83E93" w:rsidRPr="00F83E93" w:rsidRDefault="00F83E93" w:rsidP="00F83E93">
                            <w:pPr>
                              <w:jc w:val="center"/>
                              <w:rPr>
                                <w:rFonts w:ascii="Arial Black" w:hAnsi="Arial Black"/>
                                <w:b/>
                                <w:noProof/>
                                <w:color w:val="000000" w:themeColor="text1"/>
                                <w:sz w:val="56"/>
                                <w:szCs w:val="72"/>
                                <w:lang w:val="en-GB"/>
                                <w14:shadow w14:blurRad="12700" w14:dist="38100" w14:dir="2700000" w14:sx="100000" w14:sy="100000" w14:kx="0" w14:ky="0" w14:algn="tl">
                                  <w14:schemeClr w14:val="bg1">
                                    <w14:lumMod w14:val="50000"/>
                                  </w14:schemeClr>
                                </w14:shadow>
                                <w14:textOutline w14:w="19050" w14:cap="flat" w14:cmpd="sng" w14:algn="ctr">
                                  <w14:solidFill>
                                    <w14:srgbClr w14:val="FFFF00"/>
                                  </w14:solidFill>
                                  <w14:prstDash w14:val="solid"/>
                                  <w14:round/>
                                </w14:textOutline>
                              </w:rPr>
                            </w:pPr>
                            <w:r w:rsidRPr="00F83E93">
                              <w:rPr>
                                <w:rFonts w:ascii="Arial Black" w:hAnsi="Arial Black"/>
                                <w:b/>
                                <w:noProof/>
                                <w:color w:val="000000" w:themeColor="text1"/>
                                <w:sz w:val="56"/>
                                <w:szCs w:val="72"/>
                                <w:lang w:val="en-GB"/>
                                <w14:shadow w14:blurRad="12700" w14:dist="38100" w14:dir="2700000" w14:sx="100000" w14:sy="100000" w14:kx="0" w14:ky="0" w14:algn="tl">
                                  <w14:schemeClr w14:val="bg1">
                                    <w14:lumMod w14:val="50000"/>
                                  </w14:schemeClr>
                                </w14:shadow>
                                <w14:textOutline w14:w="19050" w14:cap="flat" w14:cmpd="sng" w14:algn="ctr">
                                  <w14:solidFill>
                                    <w14:srgbClr w14:val="FFFF00"/>
                                  </w14:solidFill>
                                  <w14:prstDash w14:val="solid"/>
                                  <w14:round/>
                                </w14:textOutline>
                              </w:rPr>
                              <w:t>Stronger Safer Guarenteed</w:t>
                            </w:r>
                          </w:p>
                          <w:p w14:paraId="7556F0D3" w14:textId="77777777" w:rsidR="00F83E93" w:rsidRDefault="00F83E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C8A2D2" id="Text Box 64" o:spid="_x0000_s1027" type="#_x0000_t202" style="position:absolute;margin-left:72.75pt;margin-top:60.15pt;width:558.2pt;height:2in;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" filled="f" stroked="f">
                <v:textbox style="mso-fit-shape-to-text:t">
                  <w:txbxContent>
                    <w:p w14:paraId="110FF9F6" w14:textId="4179480F" w:rsidR="00F83E93" w:rsidRPr="00F83E93" w:rsidRDefault="00F83E93" w:rsidP="00F83E93">
                      <w:pPr>
                        <w:jc w:val="center"/>
                        <w:rPr>
                          <w:rFonts w:ascii="Arial Black" w:hAnsi="Arial Black"/>
                          <w:b/>
                          <w:noProof/>
                          <w:color w:val="000000" w:themeColor="text1"/>
                          <w:sz w:val="56"/>
                          <w:szCs w:val="72"/>
                          <w:lang w:val="en-GB"/>
                          <w14:shadow w14:blurRad="12700" w14:dist="38100" w14:dir="2700000" w14:sx="100000" w14:sy="100000" w14:kx="0" w14:ky="0" w14:algn="tl">
                            <w14:schemeClr w14:val="bg1">
                              <w14:lumMod w14:val="50000"/>
                            </w14:schemeClr>
                          </w14:shadow>
                          <w14:textOutline w14:w="19050" w14:cap="flat" w14:cmpd="sng" w14:algn="ctr">
                            <w14:solidFill>
                              <w14:srgbClr w14:val="FFFF00"/>
                            </w14:solidFill>
                            <w14:prstDash w14:val="solid"/>
                            <w14:round/>
                          </w14:textOutline>
                        </w:rPr>
                      </w:pPr>
                      <w:r w:rsidRPr="00F83E93">
                        <w:rPr>
                          <w:rFonts w:ascii="Arial Black" w:hAnsi="Arial Black"/>
                          <w:b/>
                          <w:noProof/>
                          <w:color w:val="000000" w:themeColor="text1"/>
                          <w:sz w:val="56"/>
                          <w:szCs w:val="72"/>
                          <w:lang w:val="en-GB"/>
                          <w14:shadow w14:blurRad="12700" w14:dist="38100" w14:dir="2700000" w14:sx="100000" w14:sy="100000" w14:kx="0" w14:ky="0" w14:algn="tl">
                            <w14:schemeClr w14:val="bg1">
                              <w14:lumMod w14:val="50000"/>
                            </w14:schemeClr>
                          </w14:shadow>
                          <w14:textOutline w14:w="19050" w14:cap="flat" w14:cmpd="sng" w14:algn="ctr">
                            <w14:solidFill>
                              <w14:srgbClr w14:val="FFFF00"/>
                            </w14:solidFill>
                            <w14:prstDash w14:val="solid"/>
                            <w14:round/>
                          </w14:textOutline>
                        </w:rPr>
                        <w:t>Stronger Safer Guarenteed</w:t>
                      </w:r>
                    </w:p>
                    <w:p w14:paraId="7556F0D3" w14:textId="77777777" w:rsidR="00F83E93" w:rsidRDefault="00F83E93"/>
                  </w:txbxContent>
                </v:textbox>
              </v:shape>
            </w:pict>
          </mc:Fallback>
        </mc:AlternateContent>
      </w:r>
      <w:r w:rsidR="008C54FA">
        <w:rPr>
          <w:noProof/>
        </w:rPr>
        <w:drawing>
          <wp:inline distT="0" distB="0" distL="0" distR="0" wp14:anchorId="2AC10C6A" wp14:editId="78189115">
            <wp:extent cx="1346200" cy="1371600"/>
            <wp:effectExtent l="0" t="0" r="0" b="0"/>
            <wp:docPr id="22" name="Picture 2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19-03-02 at 19.49.06.png"/>
                    <pic:cNvPicPr/>
                  </pic:nvPicPr>
                  <pic:blipFill>
                    <a:blip r:embed="rId7">
                      <a:extLst>
                        <a:ext uri="{28A0092B-C50C-407E-A947-70E740481C1C}">
                          <a14:useLocalDpi xmlns:a14="http://schemas.microsoft.com/office/drawing/2010/main" val="0"/>
                        </a:ext>
                      </a:extLst>
                    </a:blip>
                    <a:stretch>
                      <a:fillRect/>
                    </a:stretch>
                  </pic:blipFill>
                  <pic:spPr>
                    <a:xfrm>
                      <a:off x="0" y="0"/>
                      <a:ext cx="1346200" cy="1371600"/>
                    </a:xfrm>
                    <a:prstGeom prst="rect">
                      <a:avLst/>
                    </a:prstGeom>
                  </pic:spPr>
                </pic:pic>
              </a:graphicData>
            </a:graphic>
          </wp:inline>
        </w:drawing>
      </w:r>
      <w:r w:rsidR="003F3554">
        <w:t xml:space="preserve">                                                                                                                                                                                       </w:t>
      </w:r>
      <w:r w:rsidR="00201344">
        <w:t xml:space="preserve">                                                                       </w:t>
      </w:r>
    </w:p>
    <w:p w14:paraId="7C292F93" w14:textId="4925C8BA" w:rsidR="006D5FC5" w:rsidRDefault="006D5FC5"/>
    <w:p w14:paraId="53131AD4" w14:textId="18EA8264" w:rsidR="006D5FC5" w:rsidRDefault="006D5FC5">
      <w:r>
        <w:t xml:space="preserve">                                                                                                                     </w:t>
      </w:r>
    </w:p>
    <w:p w14:paraId="1EF91DBF" w14:textId="12BC4314" w:rsidR="006D5FC5" w:rsidRDefault="00487A99">
      <w:r>
        <w:rPr>
          <w:noProof/>
          <w:color w:val="auto"/>
          <w:kern w:val="0"/>
          <w:sz w:val="24"/>
          <w:szCs w:val="24"/>
        </w:rPr>
        <mc:AlternateContent>
          <mc:Choice Requires="wps">
            <w:drawing>
              <wp:anchor distT="36576" distB="36576" distL="36576" distR="36576" simplePos="0" relativeHeight="251695616" behindDoc="0" locked="0" layoutInCell="1" allowOverlap="1" wp14:anchorId="0D0259A4" wp14:editId="6CD31B5F">
                <wp:simplePos x="0" y="0"/>
                <wp:positionH relativeFrom="column">
                  <wp:posOffset>27833</wp:posOffset>
                </wp:positionH>
                <wp:positionV relativeFrom="page">
                  <wp:posOffset>2534970</wp:posOffset>
                </wp:positionV>
                <wp:extent cx="1828800" cy="7018020"/>
                <wp:effectExtent l="0" t="0" r="0" b="0"/>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0180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ECC2805" w14:textId="77777777" w:rsidR="006D5FC5" w:rsidRPr="00B237E5" w:rsidRDefault="00B237E5" w:rsidP="00317BDC">
                            <w:pPr>
                              <w:widowControl w:val="0"/>
                              <w:spacing w:line="320" w:lineRule="exact"/>
                              <w:rPr>
                                <w:rFonts w:ascii="Arial" w:hAnsi="Arial" w:cs="Arial"/>
                                <w:color w:val="FFFF00"/>
                                <w:w w:val="90"/>
                                <w:szCs w:val="16"/>
                                <w:lang w:val="en"/>
                              </w:rPr>
                            </w:pPr>
                            <w:r w:rsidRPr="00B237E5">
                              <w:rPr>
                                <w:rFonts w:ascii="Arial" w:hAnsi="Arial" w:cs="Arial"/>
                                <w:color w:val="FFFF00"/>
                                <w:spacing w:val="20"/>
                                <w:w w:val="90"/>
                                <w:szCs w:val="16"/>
                                <w:lang w:val="en"/>
                              </w:rPr>
                              <w:t xml:space="preserve">The </w:t>
                            </w:r>
                            <w:proofErr w:type="spellStart"/>
                            <w:r w:rsidRPr="00487A99">
                              <w:rPr>
                                <w:rFonts w:ascii="Arial" w:hAnsi="Arial" w:cs="Arial"/>
                                <w:b/>
                                <w:color w:val="FFFF00"/>
                                <w:spacing w:val="20"/>
                                <w:w w:val="90"/>
                                <w:sz w:val="22"/>
                                <w:szCs w:val="22"/>
                                <w:lang w:val="en"/>
                              </w:rPr>
                              <w:t>Mirrosafe</w:t>
                            </w:r>
                            <w:proofErr w:type="spellEnd"/>
                            <w:r w:rsidRPr="00487A99">
                              <w:rPr>
                                <w:rFonts w:ascii="Arial" w:hAnsi="Arial" w:cs="Arial"/>
                                <w:b/>
                                <w:color w:val="FFFF00"/>
                                <w:spacing w:val="20"/>
                                <w:w w:val="90"/>
                                <w:sz w:val="22"/>
                                <w:szCs w:val="22"/>
                                <w:lang w:val="en"/>
                              </w:rPr>
                              <w:t xml:space="preserve"> </w:t>
                            </w:r>
                            <w:proofErr w:type="spellStart"/>
                            <w:r w:rsidRPr="00487A99">
                              <w:rPr>
                                <w:rFonts w:ascii="Arial" w:hAnsi="Arial" w:cs="Arial"/>
                                <w:b/>
                                <w:color w:val="FFFF00"/>
                                <w:spacing w:val="20"/>
                                <w:w w:val="90"/>
                                <w:sz w:val="22"/>
                                <w:szCs w:val="22"/>
                                <w:lang w:val="en"/>
                              </w:rPr>
                              <w:t>Guarentee</w:t>
                            </w:r>
                            <w:proofErr w:type="spellEnd"/>
                          </w:p>
                          <w:p w14:paraId="1927F873" w14:textId="77777777" w:rsidR="00201344" w:rsidRPr="005573A2" w:rsidRDefault="00201344" w:rsidP="00317BDC">
                            <w:pPr>
                              <w:widowControl w:val="0"/>
                              <w:spacing w:line="320" w:lineRule="exact"/>
                              <w:rPr>
                                <w:rFonts w:ascii="Arial" w:hAnsi="Arial" w:cs="Arial"/>
                                <w:color w:val="FFFFFE"/>
                                <w:szCs w:val="15"/>
                                <w:lang w:val="en"/>
                              </w:rPr>
                            </w:pPr>
                          </w:p>
                          <w:p w14:paraId="2D7302D5" w14:textId="3FD0488E" w:rsidR="006D5FC5" w:rsidRPr="00487A99" w:rsidRDefault="00201344" w:rsidP="00317BDC">
                            <w:pPr>
                              <w:widowControl w:val="0"/>
                              <w:spacing w:line="320" w:lineRule="exact"/>
                              <w:rPr>
                                <w:rFonts w:ascii="Arial" w:hAnsi="Arial" w:cs="Arial"/>
                                <w:color w:val="FFFFFE"/>
                                <w:sz w:val="21"/>
                                <w:szCs w:val="15"/>
                                <w:lang w:val="en"/>
                              </w:rPr>
                            </w:pPr>
                            <w:proofErr w:type="spellStart"/>
                            <w:r w:rsidRPr="00487A99">
                              <w:rPr>
                                <w:rFonts w:ascii="Arial" w:hAnsi="Arial" w:cs="Arial"/>
                                <w:color w:val="FFFFFE"/>
                                <w:sz w:val="21"/>
                                <w:szCs w:val="15"/>
                                <w:lang w:val="en"/>
                              </w:rPr>
                              <w:t>Mirrorsafe</w:t>
                            </w:r>
                            <w:proofErr w:type="spellEnd"/>
                            <w:r w:rsidRPr="00487A99">
                              <w:rPr>
                                <w:rFonts w:ascii="Arial" w:hAnsi="Arial" w:cs="Arial"/>
                                <w:color w:val="FFFFFE"/>
                                <w:sz w:val="21"/>
                                <w:szCs w:val="15"/>
                                <w:lang w:val="en"/>
                              </w:rPr>
                              <w:t xml:space="preserve"> mirrors have been exhaustively tested to ensure they remain intact after a collision. </w:t>
                            </w:r>
                            <w:proofErr w:type="spellStart"/>
                            <w:r w:rsidR="00B237E5" w:rsidRPr="00487A99">
                              <w:rPr>
                                <w:rFonts w:ascii="Arial" w:hAnsi="Arial" w:cs="Arial"/>
                                <w:color w:val="FFFFFE"/>
                                <w:sz w:val="21"/>
                                <w:szCs w:val="15"/>
                                <w:lang w:val="en"/>
                              </w:rPr>
                              <w:t>Mirrorsafe</w:t>
                            </w:r>
                            <w:proofErr w:type="spellEnd"/>
                            <w:r w:rsidR="00B237E5" w:rsidRPr="00487A99">
                              <w:rPr>
                                <w:rFonts w:ascii="Arial" w:hAnsi="Arial" w:cs="Arial"/>
                                <w:color w:val="FFFFFE"/>
                                <w:sz w:val="21"/>
                                <w:szCs w:val="15"/>
                                <w:lang w:val="en"/>
                              </w:rPr>
                              <w:t xml:space="preserve"> are proud to announce that each Mirror is guar</w:t>
                            </w:r>
                            <w:r w:rsidR="00FC79D9">
                              <w:rPr>
                                <w:rFonts w:ascii="Arial" w:hAnsi="Arial" w:cs="Arial"/>
                                <w:color w:val="FFFFFE"/>
                                <w:sz w:val="21"/>
                                <w:szCs w:val="15"/>
                                <w:lang w:val="en"/>
                              </w:rPr>
                              <w:t>a</w:t>
                            </w:r>
                            <w:r w:rsidR="00B237E5" w:rsidRPr="00487A99">
                              <w:rPr>
                                <w:rFonts w:ascii="Arial" w:hAnsi="Arial" w:cs="Arial"/>
                                <w:color w:val="FFFFFE"/>
                                <w:sz w:val="21"/>
                                <w:szCs w:val="15"/>
                                <w:lang w:val="en"/>
                              </w:rPr>
                              <w:t xml:space="preserve">nteed to be unbreakable. With such unwavering trust in </w:t>
                            </w:r>
                            <w:r w:rsidR="00F96957">
                              <w:rPr>
                                <w:rFonts w:ascii="Arial" w:hAnsi="Arial" w:cs="Arial"/>
                                <w:color w:val="FFFFFE"/>
                                <w:sz w:val="21"/>
                                <w:szCs w:val="15"/>
                                <w:lang w:val="en"/>
                              </w:rPr>
                              <w:t xml:space="preserve">the </w:t>
                            </w:r>
                            <w:r w:rsidR="00B237E5" w:rsidRPr="00487A99">
                              <w:rPr>
                                <w:rFonts w:ascii="Arial" w:hAnsi="Arial" w:cs="Arial"/>
                                <w:color w:val="FFFFFE"/>
                                <w:sz w:val="21"/>
                                <w:szCs w:val="15"/>
                                <w:lang w:val="en"/>
                              </w:rPr>
                              <w:t xml:space="preserve">design, materials and product </w:t>
                            </w:r>
                            <w:proofErr w:type="spellStart"/>
                            <w:r w:rsidR="00B237E5" w:rsidRPr="00487A99">
                              <w:rPr>
                                <w:rFonts w:ascii="Arial" w:hAnsi="Arial" w:cs="Arial"/>
                                <w:color w:val="FFFFFE"/>
                                <w:sz w:val="21"/>
                                <w:szCs w:val="15"/>
                                <w:lang w:val="en"/>
                              </w:rPr>
                              <w:t>quiality</w:t>
                            </w:r>
                            <w:proofErr w:type="spellEnd"/>
                            <w:r w:rsidR="00FC79D9">
                              <w:rPr>
                                <w:rFonts w:ascii="Arial" w:hAnsi="Arial" w:cs="Arial"/>
                                <w:color w:val="FFFFFE"/>
                                <w:sz w:val="21"/>
                                <w:szCs w:val="15"/>
                                <w:lang w:val="en"/>
                              </w:rPr>
                              <w:t>,</w:t>
                            </w:r>
                            <w:r w:rsidR="00B237E5" w:rsidRPr="00487A99">
                              <w:rPr>
                                <w:rFonts w:ascii="Arial" w:hAnsi="Arial" w:cs="Arial"/>
                                <w:color w:val="FFFFFE"/>
                                <w:sz w:val="21"/>
                                <w:szCs w:val="15"/>
                                <w:lang w:val="en"/>
                              </w:rPr>
                              <w:t xml:space="preserve"> </w:t>
                            </w:r>
                            <w:proofErr w:type="spellStart"/>
                            <w:r w:rsidR="00F96957">
                              <w:rPr>
                                <w:rFonts w:ascii="Arial" w:hAnsi="Arial" w:cs="Arial"/>
                                <w:color w:val="FFFFFE"/>
                                <w:sz w:val="21"/>
                                <w:szCs w:val="15"/>
                                <w:lang w:val="en"/>
                              </w:rPr>
                              <w:t>Mirrorsafe</w:t>
                            </w:r>
                            <w:proofErr w:type="spellEnd"/>
                            <w:r w:rsidR="00B237E5" w:rsidRPr="00487A99">
                              <w:rPr>
                                <w:rFonts w:ascii="Arial" w:hAnsi="Arial" w:cs="Arial"/>
                                <w:color w:val="FFFFFE"/>
                                <w:sz w:val="21"/>
                                <w:szCs w:val="15"/>
                                <w:lang w:val="en"/>
                              </w:rPr>
                              <w:t xml:space="preserve"> guar</w:t>
                            </w:r>
                            <w:r w:rsidR="00FC79D9">
                              <w:rPr>
                                <w:rFonts w:ascii="Arial" w:hAnsi="Arial" w:cs="Arial"/>
                                <w:color w:val="FFFFFE"/>
                                <w:sz w:val="21"/>
                                <w:szCs w:val="15"/>
                                <w:lang w:val="en"/>
                              </w:rPr>
                              <w:t>a</w:t>
                            </w:r>
                            <w:r w:rsidR="00B237E5" w:rsidRPr="00487A99">
                              <w:rPr>
                                <w:rFonts w:ascii="Arial" w:hAnsi="Arial" w:cs="Arial"/>
                                <w:color w:val="FFFFFE"/>
                                <w:sz w:val="21"/>
                                <w:szCs w:val="15"/>
                                <w:lang w:val="en"/>
                              </w:rPr>
                              <w:t>ntee to replace any mirror that does not meet our excellent standards for free.</w:t>
                            </w:r>
                            <w:r w:rsidR="00536C98" w:rsidRPr="00487A99">
                              <w:rPr>
                                <w:rFonts w:ascii="Arial" w:hAnsi="Arial" w:cs="Arial"/>
                                <w:color w:val="FFFFFE"/>
                                <w:sz w:val="21"/>
                                <w:szCs w:val="15"/>
                                <w:lang w:val="en"/>
                              </w:rPr>
                              <w:t xml:space="preserve"> </w:t>
                            </w:r>
                          </w:p>
                          <w:p w14:paraId="304081EB" w14:textId="77777777" w:rsidR="006D5FC5" w:rsidRDefault="006D5FC5" w:rsidP="00317BDC">
                            <w:pPr>
                              <w:widowControl w:val="0"/>
                              <w:spacing w:line="320" w:lineRule="exact"/>
                              <w:rPr>
                                <w:rFonts w:ascii="Arial" w:hAnsi="Arial" w:cs="Arial"/>
                                <w:color w:val="FFFFFE"/>
                                <w:sz w:val="15"/>
                                <w:szCs w:val="15"/>
                                <w:lang w:val="en"/>
                              </w:rPr>
                            </w:pPr>
                          </w:p>
                          <w:p w14:paraId="35C4D45C" w14:textId="77777777" w:rsidR="006D5FC5" w:rsidRPr="00487A99" w:rsidRDefault="00536C98" w:rsidP="00317BDC">
                            <w:pPr>
                              <w:widowControl w:val="0"/>
                              <w:spacing w:line="320" w:lineRule="exact"/>
                              <w:rPr>
                                <w:rFonts w:ascii="Arial" w:hAnsi="Arial" w:cs="Arial"/>
                                <w:b/>
                                <w:color w:val="FFFF00"/>
                                <w:w w:val="90"/>
                                <w:sz w:val="22"/>
                                <w:szCs w:val="16"/>
                                <w:lang w:val="en"/>
                              </w:rPr>
                            </w:pPr>
                            <w:proofErr w:type="spellStart"/>
                            <w:r w:rsidRPr="00487A99">
                              <w:rPr>
                                <w:rFonts w:ascii="Arial" w:hAnsi="Arial" w:cs="Arial"/>
                                <w:b/>
                                <w:color w:val="FFFF00"/>
                                <w:w w:val="90"/>
                                <w:sz w:val="22"/>
                                <w:szCs w:val="16"/>
                                <w:lang w:val="en"/>
                              </w:rPr>
                              <w:t>Cylist</w:t>
                            </w:r>
                            <w:proofErr w:type="spellEnd"/>
                            <w:r w:rsidRPr="00487A99">
                              <w:rPr>
                                <w:rFonts w:ascii="Arial" w:hAnsi="Arial" w:cs="Arial"/>
                                <w:b/>
                                <w:color w:val="FFFF00"/>
                                <w:w w:val="90"/>
                                <w:sz w:val="22"/>
                                <w:szCs w:val="16"/>
                                <w:lang w:val="en"/>
                              </w:rPr>
                              <w:t>, pedestrian protection</w:t>
                            </w:r>
                          </w:p>
                          <w:p w14:paraId="3E8C3866" w14:textId="77777777" w:rsidR="002B6D6F" w:rsidRDefault="002B6D6F" w:rsidP="00317BDC">
                            <w:pPr>
                              <w:widowControl w:val="0"/>
                              <w:spacing w:line="320" w:lineRule="exact"/>
                              <w:rPr>
                                <w:rFonts w:ascii="Arial" w:hAnsi="Arial" w:cs="Arial"/>
                                <w:color w:val="FFFFFE"/>
                                <w:szCs w:val="15"/>
                                <w:lang w:val="en"/>
                              </w:rPr>
                            </w:pPr>
                          </w:p>
                          <w:p w14:paraId="115ACBB1" w14:textId="2055DE0C" w:rsidR="00B84A0E" w:rsidRPr="00487A99" w:rsidRDefault="002B6D6F" w:rsidP="00317BDC">
                            <w:pPr>
                              <w:widowControl w:val="0"/>
                              <w:spacing w:line="320" w:lineRule="exact"/>
                              <w:rPr>
                                <w:rFonts w:ascii="Arial" w:hAnsi="Arial" w:cs="Arial"/>
                                <w:color w:val="FFFFFF" w:themeColor="background1"/>
                                <w:sz w:val="21"/>
                                <w:szCs w:val="15"/>
                                <w:lang w:val="en"/>
                              </w:rPr>
                            </w:pPr>
                            <w:r>
                              <w:rPr>
                                <w:rFonts w:ascii="Arial" w:hAnsi="Arial" w:cs="Arial"/>
                                <w:color w:val="FFFFFE"/>
                                <w:sz w:val="21"/>
                                <w:szCs w:val="15"/>
                                <w:lang w:val="en"/>
                              </w:rPr>
                              <w:t>C</w:t>
                            </w:r>
                            <w:r w:rsidR="00B84A0E" w:rsidRPr="00487A99">
                              <w:rPr>
                                <w:rFonts w:ascii="Arial" w:hAnsi="Arial" w:cs="Arial"/>
                                <w:color w:val="FFFFFE"/>
                                <w:sz w:val="21"/>
                                <w:szCs w:val="15"/>
                                <w:lang w:val="en"/>
                              </w:rPr>
                              <w:t>yclist/</w:t>
                            </w:r>
                            <w:r w:rsidR="00FC79D9">
                              <w:rPr>
                                <w:rFonts w:ascii="Arial" w:hAnsi="Arial" w:cs="Arial"/>
                                <w:color w:val="FFFFFE"/>
                                <w:sz w:val="21"/>
                                <w:szCs w:val="15"/>
                                <w:lang w:val="en"/>
                              </w:rPr>
                              <w:t>P</w:t>
                            </w:r>
                            <w:r w:rsidR="00B84A0E" w:rsidRPr="00487A99">
                              <w:rPr>
                                <w:rFonts w:ascii="Arial" w:hAnsi="Arial" w:cs="Arial"/>
                                <w:color w:val="FFFFFE"/>
                                <w:sz w:val="21"/>
                                <w:szCs w:val="15"/>
                                <w:lang w:val="en"/>
                              </w:rPr>
                              <w:t>edestrian bumper fitted to the lower portion of the mirror is made of a soft compound rubber to prevent injury in the event of an impact with a cyclist or pedestrian.</w:t>
                            </w:r>
                            <w:r w:rsidR="00B84A0E" w:rsidRPr="00487A99">
                              <w:rPr>
                                <w:rFonts w:ascii="Arial" w:hAnsi="Arial" w:cs="Arial"/>
                                <w:sz w:val="21"/>
                                <w:szCs w:val="15"/>
                                <w:lang w:val="en"/>
                              </w:rPr>
                              <w:t xml:space="preserve">  </w:t>
                            </w:r>
                            <w:proofErr w:type="spellStart"/>
                            <w:r>
                              <w:rPr>
                                <w:rFonts w:ascii="Arial" w:hAnsi="Arial" w:cs="Arial"/>
                                <w:color w:val="FFFFFF" w:themeColor="background1"/>
                                <w:sz w:val="21"/>
                                <w:szCs w:val="15"/>
                                <w:lang w:val="en"/>
                              </w:rPr>
                              <w:t>Mirrorsafe</w:t>
                            </w:r>
                            <w:proofErr w:type="spellEnd"/>
                            <w:r w:rsidR="00B84A0E" w:rsidRPr="00487A99">
                              <w:rPr>
                                <w:rFonts w:ascii="Arial" w:hAnsi="Arial" w:cs="Arial"/>
                                <w:color w:val="FFFFFF" w:themeColor="background1"/>
                                <w:sz w:val="21"/>
                                <w:szCs w:val="15"/>
                                <w:lang w:val="en"/>
                              </w:rPr>
                              <w:t xml:space="preserve"> are very proud to confirm </w:t>
                            </w:r>
                            <w:proofErr w:type="spellStart"/>
                            <w:proofErr w:type="gramStart"/>
                            <w:r>
                              <w:rPr>
                                <w:rFonts w:ascii="Arial" w:hAnsi="Arial" w:cs="Arial"/>
                                <w:color w:val="FFFFFF" w:themeColor="background1"/>
                                <w:sz w:val="21"/>
                                <w:szCs w:val="15"/>
                                <w:lang w:val="en"/>
                              </w:rPr>
                              <w:t>it’s</w:t>
                            </w:r>
                            <w:proofErr w:type="spellEnd"/>
                            <w:proofErr w:type="gramEnd"/>
                            <w:r>
                              <w:rPr>
                                <w:rFonts w:ascii="Arial" w:hAnsi="Arial" w:cs="Arial"/>
                                <w:color w:val="FFFFFF" w:themeColor="background1"/>
                                <w:sz w:val="21"/>
                                <w:szCs w:val="15"/>
                                <w:lang w:val="en"/>
                              </w:rPr>
                              <w:t xml:space="preserve"> </w:t>
                            </w:r>
                            <w:r w:rsidR="00B84A0E" w:rsidRPr="00487A99">
                              <w:rPr>
                                <w:rFonts w:ascii="Arial" w:hAnsi="Arial" w:cs="Arial"/>
                                <w:color w:val="FFFFFF" w:themeColor="background1"/>
                                <w:sz w:val="21"/>
                                <w:szCs w:val="15"/>
                                <w:lang w:val="en"/>
                              </w:rPr>
                              <w:t xml:space="preserve">innovative design for this bumper is the first time the industry has addressed the dangers that HGV mirrors pose to the public and have carried out extensive testing to </w:t>
                            </w:r>
                            <w:proofErr w:type="spellStart"/>
                            <w:r w:rsidR="00B84A0E" w:rsidRPr="00487A99">
                              <w:rPr>
                                <w:rFonts w:ascii="Arial" w:hAnsi="Arial" w:cs="Arial"/>
                                <w:color w:val="FFFFFF" w:themeColor="background1"/>
                                <w:sz w:val="22"/>
                                <w:szCs w:val="15"/>
                                <w:lang w:val="en"/>
                              </w:rPr>
                              <w:t>minimise</w:t>
                            </w:r>
                            <w:proofErr w:type="spellEnd"/>
                            <w:r w:rsidR="00B84A0E" w:rsidRPr="00487A99">
                              <w:rPr>
                                <w:rFonts w:ascii="Arial" w:hAnsi="Arial" w:cs="Arial"/>
                                <w:color w:val="FFFFFF" w:themeColor="background1"/>
                                <w:sz w:val="22"/>
                                <w:szCs w:val="15"/>
                                <w:lang w:val="en"/>
                              </w:rPr>
                              <w:t xml:space="preserve"> the </w:t>
                            </w:r>
                            <w:proofErr w:type="spellStart"/>
                            <w:r w:rsidR="00B84A0E" w:rsidRPr="00487A99">
                              <w:rPr>
                                <w:rFonts w:ascii="Arial" w:hAnsi="Arial" w:cs="Arial"/>
                                <w:color w:val="FFFFFF" w:themeColor="background1"/>
                                <w:sz w:val="22"/>
                                <w:szCs w:val="15"/>
                                <w:lang w:val="en"/>
                              </w:rPr>
                              <w:t>efffect</w:t>
                            </w:r>
                            <w:proofErr w:type="spellEnd"/>
                            <w:r w:rsidR="00B84A0E" w:rsidRPr="00487A99">
                              <w:rPr>
                                <w:rFonts w:ascii="Arial" w:hAnsi="Arial" w:cs="Arial"/>
                                <w:color w:val="FFFFFF" w:themeColor="background1"/>
                                <w:sz w:val="22"/>
                                <w:szCs w:val="15"/>
                                <w:lang w:val="en"/>
                              </w:rPr>
                              <w:t xml:space="preserve"> of such an impact.</w:t>
                            </w:r>
                          </w:p>
                          <w:p w14:paraId="2757299D" w14:textId="55E43803" w:rsidR="00B84A0E" w:rsidRDefault="00B84A0E" w:rsidP="00317BDC">
                            <w:pPr>
                              <w:widowControl w:val="0"/>
                              <w:spacing w:line="320" w:lineRule="exact"/>
                              <w:rPr>
                                <w:rFonts w:ascii="Arial" w:hAnsi="Arial" w:cs="Arial"/>
                                <w:szCs w:val="15"/>
                                <w:lang w:val="en"/>
                              </w:rPr>
                            </w:pPr>
                          </w:p>
                          <w:p w14:paraId="2F45ABF9" w14:textId="77777777" w:rsidR="00B84A0E" w:rsidRPr="00B84A0E" w:rsidRDefault="00B84A0E" w:rsidP="00317BDC">
                            <w:pPr>
                              <w:widowControl w:val="0"/>
                              <w:spacing w:line="320" w:lineRule="exact"/>
                              <w:rPr>
                                <w:rFonts w:ascii="Arial" w:hAnsi="Arial" w:cs="Arial"/>
                                <w:szCs w:val="15"/>
                                <w:lang w:val="en"/>
                              </w:rPr>
                            </w:pPr>
                          </w:p>
                          <w:p w14:paraId="1CB6BEFF" w14:textId="77777777" w:rsidR="006D5FC5" w:rsidRPr="00B84A0E" w:rsidRDefault="006D5FC5" w:rsidP="00317BDC">
                            <w:pPr>
                              <w:widowControl w:val="0"/>
                              <w:spacing w:line="320" w:lineRule="exact"/>
                              <w:rPr>
                                <w:rFonts w:ascii="Arial" w:hAnsi="Arial" w:cs="Arial"/>
                                <w:szCs w:val="15"/>
                                <w:lang w:val="en"/>
                              </w:rPr>
                            </w:pPr>
                          </w:p>
                          <w:p w14:paraId="29C9FCB4" w14:textId="77777777" w:rsidR="006D5FC5" w:rsidRPr="00B939C5" w:rsidRDefault="006D5FC5" w:rsidP="00317BDC">
                            <w:pPr>
                              <w:widowControl w:val="0"/>
                              <w:spacing w:line="320" w:lineRule="exact"/>
                              <w:rPr>
                                <w:rFonts w:ascii="Arial" w:hAnsi="Arial" w:cs="Arial"/>
                                <w:smallCaps/>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259A4" id="Text Box 18" o:spid="_x0000_s1028" type="#_x0000_t202" style="position:absolute;margin-left:2.2pt;margin-top:199.6pt;width:2in;height:552.6pt;z-index:251695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" filled="f" fillcolor="#fffffe" stroked="f" strokecolor="#212120" insetpen="t">
                <v:textbox inset="2.88pt,2.88pt,2.88pt,2.88pt">
                  <w:txbxContent>
                    <w:p w14:paraId="1ECC2805" w14:textId="77777777" w:rsidR="006D5FC5" w:rsidRPr="00B237E5" w:rsidRDefault="00B237E5" w:rsidP="00317BDC">
                      <w:pPr>
                        <w:widowControl w:val="0"/>
                        <w:spacing w:line="320" w:lineRule="exact"/>
                        <w:rPr>
                          <w:rFonts w:ascii="Arial" w:hAnsi="Arial" w:cs="Arial"/>
                          <w:color w:val="FFFF00"/>
                          <w:w w:val="90"/>
                          <w:szCs w:val="16"/>
                          <w:lang w:val="en"/>
                        </w:rPr>
                      </w:pPr>
                      <w:r w:rsidRPr="00B237E5">
                        <w:rPr>
                          <w:rFonts w:ascii="Arial" w:hAnsi="Arial" w:cs="Arial"/>
                          <w:color w:val="FFFF00"/>
                          <w:spacing w:val="20"/>
                          <w:w w:val="90"/>
                          <w:szCs w:val="16"/>
                          <w:lang w:val="en"/>
                        </w:rPr>
                        <w:t xml:space="preserve">The </w:t>
                      </w:r>
                      <w:proofErr w:type="spellStart"/>
                      <w:r w:rsidRPr="00487A99">
                        <w:rPr>
                          <w:rFonts w:ascii="Arial" w:hAnsi="Arial" w:cs="Arial"/>
                          <w:b/>
                          <w:color w:val="FFFF00"/>
                          <w:spacing w:val="20"/>
                          <w:w w:val="90"/>
                          <w:sz w:val="22"/>
                          <w:szCs w:val="22"/>
                          <w:lang w:val="en"/>
                        </w:rPr>
                        <w:t>Mirrosafe</w:t>
                      </w:r>
                      <w:proofErr w:type="spellEnd"/>
                      <w:r w:rsidRPr="00487A99">
                        <w:rPr>
                          <w:rFonts w:ascii="Arial" w:hAnsi="Arial" w:cs="Arial"/>
                          <w:b/>
                          <w:color w:val="FFFF00"/>
                          <w:spacing w:val="20"/>
                          <w:w w:val="90"/>
                          <w:sz w:val="22"/>
                          <w:szCs w:val="22"/>
                          <w:lang w:val="en"/>
                        </w:rPr>
                        <w:t xml:space="preserve"> </w:t>
                      </w:r>
                      <w:proofErr w:type="spellStart"/>
                      <w:r w:rsidRPr="00487A99">
                        <w:rPr>
                          <w:rFonts w:ascii="Arial" w:hAnsi="Arial" w:cs="Arial"/>
                          <w:b/>
                          <w:color w:val="FFFF00"/>
                          <w:spacing w:val="20"/>
                          <w:w w:val="90"/>
                          <w:sz w:val="22"/>
                          <w:szCs w:val="22"/>
                          <w:lang w:val="en"/>
                        </w:rPr>
                        <w:t>Guarentee</w:t>
                      </w:r>
                      <w:proofErr w:type="spellEnd"/>
                    </w:p>
                    <w:p w14:paraId="1927F873" w14:textId="77777777" w:rsidR="00201344" w:rsidRPr="005573A2" w:rsidRDefault="00201344" w:rsidP="00317BDC">
                      <w:pPr>
                        <w:widowControl w:val="0"/>
                        <w:spacing w:line="320" w:lineRule="exact"/>
                        <w:rPr>
                          <w:rFonts w:ascii="Arial" w:hAnsi="Arial" w:cs="Arial"/>
                          <w:color w:val="FFFFFE"/>
                          <w:szCs w:val="15"/>
                          <w:lang w:val="en"/>
                        </w:rPr>
                      </w:pPr>
                    </w:p>
                    <w:p w14:paraId="2D7302D5" w14:textId="3FD0488E" w:rsidR="006D5FC5" w:rsidRPr="00487A99" w:rsidRDefault="00201344" w:rsidP="00317BDC">
                      <w:pPr>
                        <w:widowControl w:val="0"/>
                        <w:spacing w:line="320" w:lineRule="exact"/>
                        <w:rPr>
                          <w:rFonts w:ascii="Arial" w:hAnsi="Arial" w:cs="Arial"/>
                          <w:color w:val="FFFFFE"/>
                          <w:sz w:val="21"/>
                          <w:szCs w:val="15"/>
                          <w:lang w:val="en"/>
                        </w:rPr>
                      </w:pPr>
                      <w:proofErr w:type="spellStart"/>
                      <w:r w:rsidRPr="00487A99">
                        <w:rPr>
                          <w:rFonts w:ascii="Arial" w:hAnsi="Arial" w:cs="Arial"/>
                          <w:color w:val="FFFFFE"/>
                          <w:sz w:val="21"/>
                          <w:szCs w:val="15"/>
                          <w:lang w:val="en"/>
                        </w:rPr>
                        <w:t>Mirrorsafe</w:t>
                      </w:r>
                      <w:proofErr w:type="spellEnd"/>
                      <w:r w:rsidRPr="00487A99">
                        <w:rPr>
                          <w:rFonts w:ascii="Arial" w:hAnsi="Arial" w:cs="Arial"/>
                          <w:color w:val="FFFFFE"/>
                          <w:sz w:val="21"/>
                          <w:szCs w:val="15"/>
                          <w:lang w:val="en"/>
                        </w:rPr>
                        <w:t xml:space="preserve"> mirrors have been exhaustively tested to ensure they remain intact after a collision. </w:t>
                      </w:r>
                      <w:proofErr w:type="spellStart"/>
                      <w:r w:rsidR="00B237E5" w:rsidRPr="00487A99">
                        <w:rPr>
                          <w:rFonts w:ascii="Arial" w:hAnsi="Arial" w:cs="Arial"/>
                          <w:color w:val="FFFFFE"/>
                          <w:sz w:val="21"/>
                          <w:szCs w:val="15"/>
                          <w:lang w:val="en"/>
                        </w:rPr>
                        <w:t>Mirrorsafe</w:t>
                      </w:r>
                      <w:proofErr w:type="spellEnd"/>
                      <w:r w:rsidR="00B237E5" w:rsidRPr="00487A99">
                        <w:rPr>
                          <w:rFonts w:ascii="Arial" w:hAnsi="Arial" w:cs="Arial"/>
                          <w:color w:val="FFFFFE"/>
                          <w:sz w:val="21"/>
                          <w:szCs w:val="15"/>
                          <w:lang w:val="en"/>
                        </w:rPr>
                        <w:t xml:space="preserve"> are proud to announce that each Mirror is guar</w:t>
                      </w:r>
                      <w:r w:rsidR="00FC79D9">
                        <w:rPr>
                          <w:rFonts w:ascii="Arial" w:hAnsi="Arial" w:cs="Arial"/>
                          <w:color w:val="FFFFFE"/>
                          <w:sz w:val="21"/>
                          <w:szCs w:val="15"/>
                          <w:lang w:val="en"/>
                        </w:rPr>
                        <w:t>a</w:t>
                      </w:r>
                      <w:r w:rsidR="00B237E5" w:rsidRPr="00487A99">
                        <w:rPr>
                          <w:rFonts w:ascii="Arial" w:hAnsi="Arial" w:cs="Arial"/>
                          <w:color w:val="FFFFFE"/>
                          <w:sz w:val="21"/>
                          <w:szCs w:val="15"/>
                          <w:lang w:val="en"/>
                        </w:rPr>
                        <w:t xml:space="preserve">nteed to be unbreakable. With such unwavering trust in </w:t>
                      </w:r>
                      <w:r w:rsidR="00F96957">
                        <w:rPr>
                          <w:rFonts w:ascii="Arial" w:hAnsi="Arial" w:cs="Arial"/>
                          <w:color w:val="FFFFFE"/>
                          <w:sz w:val="21"/>
                          <w:szCs w:val="15"/>
                          <w:lang w:val="en"/>
                        </w:rPr>
                        <w:t xml:space="preserve">the </w:t>
                      </w:r>
                      <w:r w:rsidR="00B237E5" w:rsidRPr="00487A99">
                        <w:rPr>
                          <w:rFonts w:ascii="Arial" w:hAnsi="Arial" w:cs="Arial"/>
                          <w:color w:val="FFFFFE"/>
                          <w:sz w:val="21"/>
                          <w:szCs w:val="15"/>
                          <w:lang w:val="en"/>
                        </w:rPr>
                        <w:t xml:space="preserve">design, materials and product </w:t>
                      </w:r>
                      <w:proofErr w:type="spellStart"/>
                      <w:r w:rsidR="00B237E5" w:rsidRPr="00487A99">
                        <w:rPr>
                          <w:rFonts w:ascii="Arial" w:hAnsi="Arial" w:cs="Arial"/>
                          <w:color w:val="FFFFFE"/>
                          <w:sz w:val="21"/>
                          <w:szCs w:val="15"/>
                          <w:lang w:val="en"/>
                        </w:rPr>
                        <w:t>quiality</w:t>
                      </w:r>
                      <w:proofErr w:type="spellEnd"/>
                      <w:r w:rsidR="00FC79D9">
                        <w:rPr>
                          <w:rFonts w:ascii="Arial" w:hAnsi="Arial" w:cs="Arial"/>
                          <w:color w:val="FFFFFE"/>
                          <w:sz w:val="21"/>
                          <w:szCs w:val="15"/>
                          <w:lang w:val="en"/>
                        </w:rPr>
                        <w:t>,</w:t>
                      </w:r>
                      <w:r w:rsidR="00B237E5" w:rsidRPr="00487A99">
                        <w:rPr>
                          <w:rFonts w:ascii="Arial" w:hAnsi="Arial" w:cs="Arial"/>
                          <w:color w:val="FFFFFE"/>
                          <w:sz w:val="21"/>
                          <w:szCs w:val="15"/>
                          <w:lang w:val="en"/>
                        </w:rPr>
                        <w:t xml:space="preserve"> </w:t>
                      </w:r>
                      <w:proofErr w:type="spellStart"/>
                      <w:r w:rsidR="00F96957">
                        <w:rPr>
                          <w:rFonts w:ascii="Arial" w:hAnsi="Arial" w:cs="Arial"/>
                          <w:color w:val="FFFFFE"/>
                          <w:sz w:val="21"/>
                          <w:szCs w:val="15"/>
                          <w:lang w:val="en"/>
                        </w:rPr>
                        <w:t>Mirrorsafe</w:t>
                      </w:r>
                      <w:proofErr w:type="spellEnd"/>
                      <w:r w:rsidR="00B237E5" w:rsidRPr="00487A99">
                        <w:rPr>
                          <w:rFonts w:ascii="Arial" w:hAnsi="Arial" w:cs="Arial"/>
                          <w:color w:val="FFFFFE"/>
                          <w:sz w:val="21"/>
                          <w:szCs w:val="15"/>
                          <w:lang w:val="en"/>
                        </w:rPr>
                        <w:t xml:space="preserve"> guar</w:t>
                      </w:r>
                      <w:r w:rsidR="00FC79D9">
                        <w:rPr>
                          <w:rFonts w:ascii="Arial" w:hAnsi="Arial" w:cs="Arial"/>
                          <w:color w:val="FFFFFE"/>
                          <w:sz w:val="21"/>
                          <w:szCs w:val="15"/>
                          <w:lang w:val="en"/>
                        </w:rPr>
                        <w:t>a</w:t>
                      </w:r>
                      <w:r w:rsidR="00B237E5" w:rsidRPr="00487A99">
                        <w:rPr>
                          <w:rFonts w:ascii="Arial" w:hAnsi="Arial" w:cs="Arial"/>
                          <w:color w:val="FFFFFE"/>
                          <w:sz w:val="21"/>
                          <w:szCs w:val="15"/>
                          <w:lang w:val="en"/>
                        </w:rPr>
                        <w:t>ntee to replace any mirror that does not meet our excellent standards for free.</w:t>
                      </w:r>
                      <w:r w:rsidR="00536C98" w:rsidRPr="00487A99">
                        <w:rPr>
                          <w:rFonts w:ascii="Arial" w:hAnsi="Arial" w:cs="Arial"/>
                          <w:color w:val="FFFFFE"/>
                          <w:sz w:val="21"/>
                          <w:szCs w:val="15"/>
                          <w:lang w:val="en"/>
                        </w:rPr>
                        <w:t xml:space="preserve"> </w:t>
                      </w:r>
                    </w:p>
                    <w:p w14:paraId="304081EB" w14:textId="77777777" w:rsidR="006D5FC5" w:rsidRDefault="006D5FC5" w:rsidP="00317BDC">
                      <w:pPr>
                        <w:widowControl w:val="0"/>
                        <w:spacing w:line="320" w:lineRule="exact"/>
                        <w:rPr>
                          <w:rFonts w:ascii="Arial" w:hAnsi="Arial" w:cs="Arial"/>
                          <w:color w:val="FFFFFE"/>
                          <w:sz w:val="15"/>
                          <w:szCs w:val="15"/>
                          <w:lang w:val="en"/>
                        </w:rPr>
                      </w:pPr>
                    </w:p>
                    <w:p w14:paraId="35C4D45C" w14:textId="77777777" w:rsidR="006D5FC5" w:rsidRPr="00487A99" w:rsidRDefault="00536C98" w:rsidP="00317BDC">
                      <w:pPr>
                        <w:widowControl w:val="0"/>
                        <w:spacing w:line="320" w:lineRule="exact"/>
                        <w:rPr>
                          <w:rFonts w:ascii="Arial" w:hAnsi="Arial" w:cs="Arial"/>
                          <w:b/>
                          <w:color w:val="FFFF00"/>
                          <w:w w:val="90"/>
                          <w:sz w:val="22"/>
                          <w:szCs w:val="16"/>
                          <w:lang w:val="en"/>
                        </w:rPr>
                      </w:pPr>
                      <w:proofErr w:type="spellStart"/>
                      <w:r w:rsidRPr="00487A99">
                        <w:rPr>
                          <w:rFonts w:ascii="Arial" w:hAnsi="Arial" w:cs="Arial"/>
                          <w:b/>
                          <w:color w:val="FFFF00"/>
                          <w:w w:val="90"/>
                          <w:sz w:val="22"/>
                          <w:szCs w:val="16"/>
                          <w:lang w:val="en"/>
                        </w:rPr>
                        <w:t>Cylist</w:t>
                      </w:r>
                      <w:proofErr w:type="spellEnd"/>
                      <w:r w:rsidRPr="00487A99">
                        <w:rPr>
                          <w:rFonts w:ascii="Arial" w:hAnsi="Arial" w:cs="Arial"/>
                          <w:b/>
                          <w:color w:val="FFFF00"/>
                          <w:w w:val="90"/>
                          <w:sz w:val="22"/>
                          <w:szCs w:val="16"/>
                          <w:lang w:val="en"/>
                        </w:rPr>
                        <w:t>, pedestrian protection</w:t>
                      </w:r>
                    </w:p>
                    <w:p w14:paraId="3E8C3866" w14:textId="77777777" w:rsidR="002B6D6F" w:rsidRDefault="002B6D6F" w:rsidP="00317BDC">
                      <w:pPr>
                        <w:widowControl w:val="0"/>
                        <w:spacing w:line="320" w:lineRule="exact"/>
                        <w:rPr>
                          <w:rFonts w:ascii="Arial" w:hAnsi="Arial" w:cs="Arial"/>
                          <w:color w:val="FFFFFE"/>
                          <w:szCs w:val="15"/>
                          <w:lang w:val="en"/>
                        </w:rPr>
                      </w:pPr>
                    </w:p>
                    <w:p w14:paraId="115ACBB1" w14:textId="2055DE0C" w:rsidR="00B84A0E" w:rsidRPr="00487A99" w:rsidRDefault="002B6D6F" w:rsidP="00317BDC">
                      <w:pPr>
                        <w:widowControl w:val="0"/>
                        <w:spacing w:line="320" w:lineRule="exact"/>
                        <w:rPr>
                          <w:rFonts w:ascii="Arial" w:hAnsi="Arial" w:cs="Arial"/>
                          <w:color w:val="FFFFFF" w:themeColor="background1"/>
                          <w:sz w:val="21"/>
                          <w:szCs w:val="15"/>
                          <w:lang w:val="en"/>
                        </w:rPr>
                      </w:pPr>
                      <w:r>
                        <w:rPr>
                          <w:rFonts w:ascii="Arial" w:hAnsi="Arial" w:cs="Arial"/>
                          <w:color w:val="FFFFFE"/>
                          <w:sz w:val="21"/>
                          <w:szCs w:val="15"/>
                          <w:lang w:val="en"/>
                        </w:rPr>
                        <w:t>C</w:t>
                      </w:r>
                      <w:r w:rsidR="00B84A0E" w:rsidRPr="00487A99">
                        <w:rPr>
                          <w:rFonts w:ascii="Arial" w:hAnsi="Arial" w:cs="Arial"/>
                          <w:color w:val="FFFFFE"/>
                          <w:sz w:val="21"/>
                          <w:szCs w:val="15"/>
                          <w:lang w:val="en"/>
                        </w:rPr>
                        <w:t>yclist/</w:t>
                      </w:r>
                      <w:r w:rsidR="00FC79D9">
                        <w:rPr>
                          <w:rFonts w:ascii="Arial" w:hAnsi="Arial" w:cs="Arial"/>
                          <w:color w:val="FFFFFE"/>
                          <w:sz w:val="21"/>
                          <w:szCs w:val="15"/>
                          <w:lang w:val="en"/>
                        </w:rPr>
                        <w:t>P</w:t>
                      </w:r>
                      <w:r w:rsidR="00B84A0E" w:rsidRPr="00487A99">
                        <w:rPr>
                          <w:rFonts w:ascii="Arial" w:hAnsi="Arial" w:cs="Arial"/>
                          <w:color w:val="FFFFFE"/>
                          <w:sz w:val="21"/>
                          <w:szCs w:val="15"/>
                          <w:lang w:val="en"/>
                        </w:rPr>
                        <w:t>edestrian bumper fitted to the lower portion of the mirror is made of a soft compound rubber to prevent injury in the event of an impact with a cyclist or pedestrian.</w:t>
                      </w:r>
                      <w:r w:rsidR="00B84A0E" w:rsidRPr="00487A99">
                        <w:rPr>
                          <w:rFonts w:ascii="Arial" w:hAnsi="Arial" w:cs="Arial"/>
                          <w:sz w:val="21"/>
                          <w:szCs w:val="15"/>
                          <w:lang w:val="en"/>
                        </w:rPr>
                        <w:t xml:space="preserve">  </w:t>
                      </w:r>
                      <w:proofErr w:type="spellStart"/>
                      <w:r>
                        <w:rPr>
                          <w:rFonts w:ascii="Arial" w:hAnsi="Arial" w:cs="Arial"/>
                          <w:color w:val="FFFFFF" w:themeColor="background1"/>
                          <w:sz w:val="21"/>
                          <w:szCs w:val="15"/>
                          <w:lang w:val="en"/>
                        </w:rPr>
                        <w:t>Mirrorsafe</w:t>
                      </w:r>
                      <w:proofErr w:type="spellEnd"/>
                      <w:r w:rsidR="00B84A0E" w:rsidRPr="00487A99">
                        <w:rPr>
                          <w:rFonts w:ascii="Arial" w:hAnsi="Arial" w:cs="Arial"/>
                          <w:color w:val="FFFFFF" w:themeColor="background1"/>
                          <w:sz w:val="21"/>
                          <w:szCs w:val="15"/>
                          <w:lang w:val="en"/>
                        </w:rPr>
                        <w:t xml:space="preserve"> are very proud to confirm </w:t>
                      </w:r>
                      <w:proofErr w:type="spellStart"/>
                      <w:proofErr w:type="gramStart"/>
                      <w:r>
                        <w:rPr>
                          <w:rFonts w:ascii="Arial" w:hAnsi="Arial" w:cs="Arial"/>
                          <w:color w:val="FFFFFF" w:themeColor="background1"/>
                          <w:sz w:val="21"/>
                          <w:szCs w:val="15"/>
                          <w:lang w:val="en"/>
                        </w:rPr>
                        <w:t>it’s</w:t>
                      </w:r>
                      <w:proofErr w:type="spellEnd"/>
                      <w:proofErr w:type="gramEnd"/>
                      <w:r>
                        <w:rPr>
                          <w:rFonts w:ascii="Arial" w:hAnsi="Arial" w:cs="Arial"/>
                          <w:color w:val="FFFFFF" w:themeColor="background1"/>
                          <w:sz w:val="21"/>
                          <w:szCs w:val="15"/>
                          <w:lang w:val="en"/>
                        </w:rPr>
                        <w:t xml:space="preserve"> </w:t>
                      </w:r>
                      <w:r w:rsidR="00B84A0E" w:rsidRPr="00487A99">
                        <w:rPr>
                          <w:rFonts w:ascii="Arial" w:hAnsi="Arial" w:cs="Arial"/>
                          <w:color w:val="FFFFFF" w:themeColor="background1"/>
                          <w:sz w:val="21"/>
                          <w:szCs w:val="15"/>
                          <w:lang w:val="en"/>
                        </w:rPr>
                        <w:t xml:space="preserve">innovative design for this bumper is the first time the industry has addressed the dangers that HGV mirrors pose to the public and have carried out extensive testing to </w:t>
                      </w:r>
                      <w:proofErr w:type="spellStart"/>
                      <w:r w:rsidR="00B84A0E" w:rsidRPr="00487A99">
                        <w:rPr>
                          <w:rFonts w:ascii="Arial" w:hAnsi="Arial" w:cs="Arial"/>
                          <w:color w:val="FFFFFF" w:themeColor="background1"/>
                          <w:sz w:val="22"/>
                          <w:szCs w:val="15"/>
                          <w:lang w:val="en"/>
                        </w:rPr>
                        <w:t>minimise</w:t>
                      </w:r>
                      <w:proofErr w:type="spellEnd"/>
                      <w:r w:rsidR="00B84A0E" w:rsidRPr="00487A99">
                        <w:rPr>
                          <w:rFonts w:ascii="Arial" w:hAnsi="Arial" w:cs="Arial"/>
                          <w:color w:val="FFFFFF" w:themeColor="background1"/>
                          <w:sz w:val="22"/>
                          <w:szCs w:val="15"/>
                          <w:lang w:val="en"/>
                        </w:rPr>
                        <w:t xml:space="preserve"> the </w:t>
                      </w:r>
                      <w:proofErr w:type="spellStart"/>
                      <w:r w:rsidR="00B84A0E" w:rsidRPr="00487A99">
                        <w:rPr>
                          <w:rFonts w:ascii="Arial" w:hAnsi="Arial" w:cs="Arial"/>
                          <w:color w:val="FFFFFF" w:themeColor="background1"/>
                          <w:sz w:val="22"/>
                          <w:szCs w:val="15"/>
                          <w:lang w:val="en"/>
                        </w:rPr>
                        <w:t>efffect</w:t>
                      </w:r>
                      <w:proofErr w:type="spellEnd"/>
                      <w:r w:rsidR="00B84A0E" w:rsidRPr="00487A99">
                        <w:rPr>
                          <w:rFonts w:ascii="Arial" w:hAnsi="Arial" w:cs="Arial"/>
                          <w:color w:val="FFFFFF" w:themeColor="background1"/>
                          <w:sz w:val="22"/>
                          <w:szCs w:val="15"/>
                          <w:lang w:val="en"/>
                        </w:rPr>
                        <w:t xml:space="preserve"> of such an impact.</w:t>
                      </w:r>
                    </w:p>
                    <w:p w14:paraId="2757299D" w14:textId="55E43803" w:rsidR="00B84A0E" w:rsidRDefault="00B84A0E" w:rsidP="00317BDC">
                      <w:pPr>
                        <w:widowControl w:val="0"/>
                        <w:spacing w:line="320" w:lineRule="exact"/>
                        <w:rPr>
                          <w:rFonts w:ascii="Arial" w:hAnsi="Arial" w:cs="Arial"/>
                          <w:szCs w:val="15"/>
                          <w:lang w:val="en"/>
                        </w:rPr>
                      </w:pPr>
                    </w:p>
                    <w:p w14:paraId="2F45ABF9" w14:textId="77777777" w:rsidR="00B84A0E" w:rsidRPr="00B84A0E" w:rsidRDefault="00B84A0E" w:rsidP="00317BDC">
                      <w:pPr>
                        <w:widowControl w:val="0"/>
                        <w:spacing w:line="320" w:lineRule="exact"/>
                        <w:rPr>
                          <w:rFonts w:ascii="Arial" w:hAnsi="Arial" w:cs="Arial"/>
                          <w:szCs w:val="15"/>
                          <w:lang w:val="en"/>
                        </w:rPr>
                      </w:pPr>
                    </w:p>
                    <w:p w14:paraId="1CB6BEFF" w14:textId="77777777" w:rsidR="006D5FC5" w:rsidRPr="00B84A0E" w:rsidRDefault="006D5FC5" w:rsidP="00317BDC">
                      <w:pPr>
                        <w:widowControl w:val="0"/>
                        <w:spacing w:line="320" w:lineRule="exact"/>
                        <w:rPr>
                          <w:rFonts w:ascii="Arial" w:hAnsi="Arial" w:cs="Arial"/>
                          <w:szCs w:val="15"/>
                          <w:lang w:val="en"/>
                        </w:rPr>
                      </w:pPr>
                    </w:p>
                    <w:p w14:paraId="29C9FCB4" w14:textId="77777777" w:rsidR="006D5FC5" w:rsidRPr="00B939C5" w:rsidRDefault="006D5FC5" w:rsidP="00317BDC">
                      <w:pPr>
                        <w:widowControl w:val="0"/>
                        <w:spacing w:line="320" w:lineRule="exact"/>
                        <w:rPr>
                          <w:rFonts w:ascii="Arial" w:hAnsi="Arial" w:cs="Arial"/>
                          <w:smallCaps/>
                          <w:color w:val="FFFFFE"/>
                          <w:sz w:val="15"/>
                          <w:szCs w:val="15"/>
                          <w:lang w:val="en"/>
                        </w:rPr>
                      </w:pPr>
                    </w:p>
                  </w:txbxContent>
                </v:textbox>
                <w10:wrap anchory="page"/>
              </v:shape>
            </w:pict>
          </mc:Fallback>
        </mc:AlternateContent>
      </w:r>
      <w:r w:rsidR="005573A2">
        <w:rPr>
          <w:noProof/>
          <w:color w:val="auto"/>
          <w:kern w:val="0"/>
          <w:sz w:val="24"/>
          <w:szCs w:val="24"/>
        </w:rPr>
        <w:drawing>
          <wp:anchor distT="36576" distB="36576" distL="36576" distR="36576" simplePos="0" relativeHeight="251646464" behindDoc="0" locked="0" layoutInCell="1" allowOverlap="1" wp14:anchorId="7D243162" wp14:editId="2711C8FE">
            <wp:simplePos x="0" y="0"/>
            <wp:positionH relativeFrom="column">
              <wp:posOffset>1765935</wp:posOffset>
            </wp:positionH>
            <wp:positionV relativeFrom="page">
              <wp:posOffset>2534285</wp:posOffset>
            </wp:positionV>
            <wp:extent cx="2032635" cy="37566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tamic\Desktop\TC999D\TC9990901D-PB\TC9990901-IMG03.jp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32635" cy="37566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5F6DCFC" w14:textId="34ECEE6E" w:rsidR="006D5FC5" w:rsidRDefault="00CE6EF7">
      <w:r>
        <w:rPr>
          <w:noProof/>
          <w:color w:val="auto"/>
          <w:kern w:val="0"/>
          <w:sz w:val="24"/>
          <w:szCs w:val="24"/>
        </w:rPr>
        <mc:AlternateContent>
          <mc:Choice Requires="wps">
            <w:drawing>
              <wp:anchor distT="36576" distB="36576" distL="36576" distR="36576" simplePos="0" relativeHeight="251648512" behindDoc="0" locked="0" layoutInCell="1" allowOverlap="1" wp14:anchorId="59549AE5" wp14:editId="44371611">
                <wp:simplePos x="0" y="0"/>
                <wp:positionH relativeFrom="column">
                  <wp:posOffset>3519857</wp:posOffset>
                </wp:positionH>
                <wp:positionV relativeFrom="page">
                  <wp:posOffset>2625365</wp:posOffset>
                </wp:positionV>
                <wp:extent cx="4097020" cy="4044099"/>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020" cy="404409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07FFA46" w14:textId="77777777" w:rsidR="00317BDC" w:rsidRPr="00536C98" w:rsidRDefault="00D10B73" w:rsidP="00D10B73">
                            <w:pPr>
                              <w:pStyle w:val="ListParagraph"/>
                              <w:widowControl w:val="0"/>
                              <w:numPr>
                                <w:ilvl w:val="0"/>
                                <w:numId w:val="1"/>
                              </w:numPr>
                              <w:spacing w:line="280" w:lineRule="exact"/>
                              <w:rPr>
                                <w:rFonts w:ascii="Arial" w:hAnsi="Arial" w:cs="Arial"/>
                                <w:color w:val="FFFFFF" w:themeColor="background1"/>
                                <w:sz w:val="24"/>
                                <w:szCs w:val="15"/>
                                <w:lang w:val="en"/>
                              </w:rPr>
                            </w:pPr>
                            <w:r w:rsidRPr="00536C98">
                              <w:rPr>
                                <w:rFonts w:ascii="Arial" w:hAnsi="Arial" w:cs="Arial"/>
                                <w:color w:val="FFFFFF" w:themeColor="background1"/>
                                <w:sz w:val="24"/>
                                <w:szCs w:val="15"/>
                                <w:lang w:val="en"/>
                              </w:rPr>
                              <w:t xml:space="preserve">Never pay for </w:t>
                            </w:r>
                            <w:proofErr w:type="gramStart"/>
                            <w:r w:rsidRPr="00536C98">
                              <w:rPr>
                                <w:rFonts w:ascii="Arial" w:hAnsi="Arial" w:cs="Arial"/>
                                <w:color w:val="FFFFFF" w:themeColor="background1"/>
                                <w:sz w:val="24"/>
                                <w:szCs w:val="15"/>
                                <w:lang w:val="en"/>
                              </w:rPr>
                              <w:t xml:space="preserve">a </w:t>
                            </w:r>
                            <w:r w:rsidR="00957204" w:rsidRPr="00536C98">
                              <w:rPr>
                                <w:rFonts w:ascii="Arial" w:hAnsi="Arial" w:cs="Arial"/>
                                <w:color w:val="FFFFFF" w:themeColor="background1"/>
                                <w:sz w:val="24"/>
                                <w:szCs w:val="15"/>
                                <w:lang w:val="en"/>
                              </w:rPr>
                              <w:t>another</w:t>
                            </w:r>
                            <w:proofErr w:type="gramEnd"/>
                            <w:r w:rsidR="00957204" w:rsidRPr="00536C98">
                              <w:rPr>
                                <w:rFonts w:ascii="Arial" w:hAnsi="Arial" w:cs="Arial"/>
                                <w:color w:val="FFFFFF" w:themeColor="background1"/>
                                <w:sz w:val="24"/>
                                <w:szCs w:val="15"/>
                                <w:lang w:val="en"/>
                              </w:rPr>
                              <w:t xml:space="preserve"> </w:t>
                            </w:r>
                            <w:r w:rsidRPr="00536C98">
                              <w:rPr>
                                <w:rFonts w:ascii="Arial" w:hAnsi="Arial" w:cs="Arial"/>
                                <w:color w:val="FFFFFF" w:themeColor="background1"/>
                                <w:sz w:val="24"/>
                                <w:szCs w:val="15"/>
                                <w:lang w:val="en"/>
                              </w:rPr>
                              <w:t>replacement mirror.</w:t>
                            </w:r>
                          </w:p>
                          <w:p w14:paraId="58B1363B" w14:textId="77777777" w:rsidR="00D10B73" w:rsidRPr="00536C98" w:rsidRDefault="00D10B73" w:rsidP="00D10B73">
                            <w:pPr>
                              <w:pStyle w:val="ListParagraph"/>
                              <w:widowControl w:val="0"/>
                              <w:numPr>
                                <w:ilvl w:val="0"/>
                                <w:numId w:val="1"/>
                              </w:numPr>
                              <w:spacing w:line="280" w:lineRule="exact"/>
                              <w:rPr>
                                <w:rFonts w:ascii="Arial" w:hAnsi="Arial" w:cs="Arial"/>
                                <w:color w:val="FFFFFF" w:themeColor="background1"/>
                                <w:sz w:val="24"/>
                                <w:szCs w:val="15"/>
                                <w:lang w:val="en"/>
                              </w:rPr>
                            </w:pPr>
                            <w:r w:rsidRPr="00536C98">
                              <w:rPr>
                                <w:rFonts w:ascii="Arial" w:hAnsi="Arial" w:cs="Arial"/>
                                <w:color w:val="FFFFFF" w:themeColor="background1"/>
                                <w:sz w:val="24"/>
                                <w:szCs w:val="15"/>
                                <w:lang w:val="en"/>
                              </w:rPr>
                              <w:t>Never lose man hours waiting for a replacement mirror to be fitted.</w:t>
                            </w:r>
                          </w:p>
                          <w:p w14:paraId="217A575E" w14:textId="77777777" w:rsidR="0057562D" w:rsidRPr="00536C98" w:rsidRDefault="00D10B73" w:rsidP="0057562D">
                            <w:pPr>
                              <w:pStyle w:val="ListParagraph"/>
                              <w:widowControl w:val="0"/>
                              <w:numPr>
                                <w:ilvl w:val="0"/>
                                <w:numId w:val="1"/>
                              </w:numPr>
                              <w:spacing w:line="280" w:lineRule="exact"/>
                              <w:rPr>
                                <w:rFonts w:ascii="Arial" w:hAnsi="Arial" w:cs="Arial"/>
                                <w:color w:val="FFFFFF" w:themeColor="background1"/>
                                <w:sz w:val="24"/>
                                <w:szCs w:val="15"/>
                                <w:lang w:val="en"/>
                              </w:rPr>
                            </w:pPr>
                            <w:r w:rsidRPr="00536C98">
                              <w:rPr>
                                <w:rFonts w:ascii="Arial" w:hAnsi="Arial" w:cs="Arial"/>
                                <w:color w:val="FFFFFF" w:themeColor="background1"/>
                                <w:sz w:val="24"/>
                                <w:szCs w:val="15"/>
                                <w:lang w:val="en"/>
                              </w:rPr>
                              <w:t xml:space="preserve">Increase </w:t>
                            </w:r>
                            <w:r w:rsidR="0057562D" w:rsidRPr="00536C98">
                              <w:rPr>
                                <w:rFonts w:ascii="Arial" w:hAnsi="Arial" w:cs="Arial"/>
                                <w:color w:val="FFFFFF" w:themeColor="background1"/>
                                <w:sz w:val="24"/>
                                <w:szCs w:val="15"/>
                                <w:lang w:val="en"/>
                              </w:rPr>
                              <w:t>KPI’s by eradicating down time of the vehicle in the event of a mirror breakage.</w:t>
                            </w:r>
                          </w:p>
                          <w:p w14:paraId="6D767422" w14:textId="0199490A" w:rsidR="0057562D" w:rsidRPr="00536C98" w:rsidRDefault="0057562D" w:rsidP="0057562D">
                            <w:pPr>
                              <w:pStyle w:val="ListParagraph"/>
                              <w:widowControl w:val="0"/>
                              <w:numPr>
                                <w:ilvl w:val="0"/>
                                <w:numId w:val="1"/>
                              </w:numPr>
                              <w:spacing w:line="280" w:lineRule="exact"/>
                              <w:rPr>
                                <w:rFonts w:ascii="Arial" w:hAnsi="Arial" w:cs="Arial"/>
                                <w:color w:val="FFFFFF" w:themeColor="background1"/>
                                <w:sz w:val="24"/>
                                <w:szCs w:val="15"/>
                                <w:lang w:val="en"/>
                              </w:rPr>
                            </w:pPr>
                            <w:r w:rsidRPr="00536C98">
                              <w:rPr>
                                <w:rFonts w:ascii="Arial" w:hAnsi="Arial" w:cs="Arial"/>
                                <w:color w:val="FFFFFF" w:themeColor="background1"/>
                                <w:sz w:val="24"/>
                                <w:szCs w:val="15"/>
                                <w:lang w:val="en"/>
                              </w:rPr>
                              <w:t xml:space="preserve">Save replacement mirror, </w:t>
                            </w:r>
                            <w:r w:rsidR="00FC79D9">
                              <w:rPr>
                                <w:rFonts w:ascii="Arial" w:hAnsi="Arial" w:cs="Arial"/>
                                <w:color w:val="FFFFFF" w:themeColor="background1"/>
                                <w:sz w:val="24"/>
                                <w:szCs w:val="15"/>
                                <w:lang w:val="en"/>
                              </w:rPr>
                              <w:t>E</w:t>
                            </w:r>
                            <w:r w:rsidRPr="00536C98">
                              <w:rPr>
                                <w:rFonts w:ascii="Arial" w:hAnsi="Arial" w:cs="Arial"/>
                                <w:color w:val="FFFFFF" w:themeColor="background1"/>
                                <w:sz w:val="24"/>
                                <w:szCs w:val="15"/>
                                <w:lang w:val="en"/>
                              </w:rPr>
                              <w:t xml:space="preserve">ngineer call out and </w:t>
                            </w:r>
                            <w:proofErr w:type="spellStart"/>
                            <w:r w:rsidRPr="00536C98">
                              <w:rPr>
                                <w:rFonts w:ascii="Arial" w:hAnsi="Arial" w:cs="Arial"/>
                                <w:color w:val="FFFFFF" w:themeColor="background1"/>
                                <w:sz w:val="24"/>
                                <w:szCs w:val="15"/>
                                <w:lang w:val="en"/>
                              </w:rPr>
                              <w:t>labour</w:t>
                            </w:r>
                            <w:proofErr w:type="spellEnd"/>
                            <w:r w:rsidRPr="00536C98">
                              <w:rPr>
                                <w:rFonts w:ascii="Arial" w:hAnsi="Arial" w:cs="Arial"/>
                                <w:color w:val="FFFFFF" w:themeColor="background1"/>
                                <w:sz w:val="24"/>
                                <w:szCs w:val="15"/>
                                <w:lang w:val="en"/>
                              </w:rPr>
                              <w:t xml:space="preserve"> costs.</w:t>
                            </w:r>
                          </w:p>
                          <w:p w14:paraId="74522506" w14:textId="77777777" w:rsidR="00B237E5" w:rsidRPr="00536C98" w:rsidRDefault="00B237E5" w:rsidP="00B237E5">
                            <w:pPr>
                              <w:pStyle w:val="ListParagraph"/>
                              <w:widowControl w:val="0"/>
                              <w:numPr>
                                <w:ilvl w:val="0"/>
                                <w:numId w:val="1"/>
                              </w:numPr>
                              <w:spacing w:line="280" w:lineRule="exact"/>
                              <w:rPr>
                                <w:rFonts w:ascii="Arial" w:hAnsi="Arial" w:cs="Arial"/>
                                <w:color w:val="FFFFFF" w:themeColor="background1"/>
                                <w:sz w:val="24"/>
                                <w:szCs w:val="15"/>
                                <w:lang w:val="en"/>
                              </w:rPr>
                            </w:pPr>
                            <w:r w:rsidRPr="00536C98">
                              <w:rPr>
                                <w:rFonts w:ascii="Arial" w:hAnsi="Arial" w:cs="Arial"/>
                                <w:color w:val="FFFFFF" w:themeColor="background1"/>
                                <w:sz w:val="24"/>
                                <w:szCs w:val="15"/>
                                <w:lang w:val="en"/>
                              </w:rPr>
                              <w:t xml:space="preserve">High </w:t>
                            </w:r>
                            <w:proofErr w:type="spellStart"/>
                            <w:r w:rsidRPr="00536C98">
                              <w:rPr>
                                <w:rFonts w:ascii="Arial" w:hAnsi="Arial" w:cs="Arial"/>
                                <w:color w:val="FFFFFF" w:themeColor="background1"/>
                                <w:sz w:val="24"/>
                                <w:szCs w:val="15"/>
                                <w:lang w:val="en"/>
                              </w:rPr>
                              <w:t>visibilty</w:t>
                            </w:r>
                            <w:proofErr w:type="spellEnd"/>
                            <w:r w:rsidRPr="00536C98">
                              <w:rPr>
                                <w:rFonts w:ascii="Arial" w:hAnsi="Arial" w:cs="Arial"/>
                                <w:color w:val="FFFFFF" w:themeColor="background1"/>
                                <w:sz w:val="24"/>
                                <w:szCs w:val="15"/>
                                <w:lang w:val="en"/>
                              </w:rPr>
                              <w:t xml:space="preserve"> design allowing oncoming vehicles more time to correctly assess the actual width of the oncoming vehicle</w:t>
                            </w:r>
                            <w:r w:rsidR="00A30644" w:rsidRPr="00536C98">
                              <w:rPr>
                                <w:rFonts w:ascii="Arial" w:hAnsi="Arial" w:cs="Arial"/>
                                <w:color w:val="FFFFFF" w:themeColor="background1"/>
                                <w:sz w:val="24"/>
                                <w:szCs w:val="15"/>
                                <w:lang w:val="en"/>
                              </w:rPr>
                              <w:t xml:space="preserve"> thus increasing the ability to avoid a collision.</w:t>
                            </w:r>
                          </w:p>
                          <w:p w14:paraId="0E634DF2" w14:textId="02E03654" w:rsidR="00A30644" w:rsidRPr="00536C98" w:rsidRDefault="00A30644" w:rsidP="00B237E5">
                            <w:pPr>
                              <w:pStyle w:val="ListParagraph"/>
                              <w:widowControl w:val="0"/>
                              <w:numPr>
                                <w:ilvl w:val="0"/>
                                <w:numId w:val="1"/>
                              </w:numPr>
                              <w:spacing w:line="280" w:lineRule="exact"/>
                              <w:rPr>
                                <w:rFonts w:ascii="Arial" w:hAnsi="Arial" w:cs="Arial"/>
                                <w:color w:val="FFFFFF" w:themeColor="background1"/>
                                <w:sz w:val="24"/>
                                <w:szCs w:val="15"/>
                                <w:lang w:val="en"/>
                              </w:rPr>
                            </w:pPr>
                            <w:r w:rsidRPr="00536C98">
                              <w:rPr>
                                <w:rFonts w:ascii="Arial" w:hAnsi="Arial" w:cs="Arial"/>
                                <w:color w:val="FFFFFF" w:themeColor="background1"/>
                                <w:sz w:val="24"/>
                                <w:szCs w:val="15"/>
                                <w:lang w:val="en"/>
                              </w:rPr>
                              <w:t xml:space="preserve">Natural hazardous </w:t>
                            </w:r>
                            <w:proofErr w:type="spellStart"/>
                            <w:r w:rsidRPr="00536C98">
                              <w:rPr>
                                <w:rFonts w:ascii="Arial" w:hAnsi="Arial" w:cs="Arial"/>
                                <w:color w:val="FFFFFF" w:themeColor="background1"/>
                                <w:sz w:val="24"/>
                                <w:szCs w:val="15"/>
                                <w:lang w:val="en"/>
                              </w:rPr>
                              <w:t>colour</w:t>
                            </w:r>
                            <w:proofErr w:type="spellEnd"/>
                            <w:r w:rsidRPr="00536C98">
                              <w:rPr>
                                <w:rFonts w:ascii="Arial" w:hAnsi="Arial" w:cs="Arial"/>
                                <w:color w:val="FFFFFF" w:themeColor="background1"/>
                                <w:sz w:val="24"/>
                                <w:szCs w:val="15"/>
                                <w:lang w:val="en"/>
                              </w:rPr>
                              <w:t xml:space="preserve"> perfect to alert </w:t>
                            </w:r>
                            <w:r w:rsidR="00FC79D9">
                              <w:rPr>
                                <w:rFonts w:ascii="Arial" w:hAnsi="Arial" w:cs="Arial"/>
                                <w:color w:val="FFFFFF" w:themeColor="background1"/>
                                <w:sz w:val="24"/>
                                <w:szCs w:val="15"/>
                                <w:lang w:val="en"/>
                              </w:rPr>
                              <w:t xml:space="preserve">oncoming vehicles, </w:t>
                            </w:r>
                            <w:r w:rsidRPr="00536C98">
                              <w:rPr>
                                <w:rFonts w:ascii="Arial" w:hAnsi="Arial" w:cs="Arial"/>
                                <w:color w:val="FFFFFF" w:themeColor="background1"/>
                                <w:sz w:val="24"/>
                                <w:szCs w:val="15"/>
                                <w:lang w:val="en"/>
                              </w:rPr>
                              <w:t>motorcyclists, cyclists and pedestrians to the potential risk of an impact.</w:t>
                            </w:r>
                          </w:p>
                          <w:p w14:paraId="12B1ECA5" w14:textId="77777777" w:rsidR="00A30644" w:rsidRPr="00536C98" w:rsidRDefault="00A30644" w:rsidP="00B237E5">
                            <w:pPr>
                              <w:pStyle w:val="ListParagraph"/>
                              <w:widowControl w:val="0"/>
                              <w:numPr>
                                <w:ilvl w:val="0"/>
                                <w:numId w:val="1"/>
                              </w:numPr>
                              <w:spacing w:line="280" w:lineRule="exact"/>
                              <w:rPr>
                                <w:rFonts w:ascii="Arial" w:hAnsi="Arial" w:cs="Arial"/>
                                <w:color w:val="FFFFFF" w:themeColor="background1"/>
                                <w:sz w:val="24"/>
                                <w:szCs w:val="15"/>
                                <w:lang w:val="en"/>
                              </w:rPr>
                            </w:pPr>
                            <w:r w:rsidRPr="00536C98">
                              <w:rPr>
                                <w:rFonts w:ascii="Arial" w:hAnsi="Arial" w:cs="Arial"/>
                                <w:color w:val="FFFFFF" w:themeColor="background1"/>
                                <w:sz w:val="24"/>
                                <w:szCs w:val="15"/>
                                <w:lang w:val="en"/>
                              </w:rPr>
                              <w:t>Cyclist and pedestrian soft compound fitted to the underside of the mirror dramatically reducing the risk of serious injury.</w:t>
                            </w:r>
                          </w:p>
                          <w:p w14:paraId="4ED04477" w14:textId="4888484B" w:rsidR="00A30644" w:rsidRPr="00536C98" w:rsidRDefault="00D72CF9" w:rsidP="00B237E5">
                            <w:pPr>
                              <w:pStyle w:val="ListParagraph"/>
                              <w:widowControl w:val="0"/>
                              <w:numPr>
                                <w:ilvl w:val="0"/>
                                <w:numId w:val="1"/>
                              </w:numPr>
                              <w:spacing w:line="280" w:lineRule="exact"/>
                              <w:rPr>
                                <w:rFonts w:ascii="Arial" w:hAnsi="Arial" w:cs="Arial"/>
                                <w:color w:val="FFFFFF" w:themeColor="background1"/>
                                <w:sz w:val="24"/>
                                <w:szCs w:val="15"/>
                                <w:lang w:val="en"/>
                              </w:rPr>
                            </w:pPr>
                            <w:r w:rsidRPr="00536C98">
                              <w:rPr>
                                <w:rFonts w:ascii="Arial" w:hAnsi="Arial" w:cs="Arial"/>
                                <w:color w:val="FFFFFF" w:themeColor="background1"/>
                                <w:sz w:val="24"/>
                                <w:szCs w:val="15"/>
                                <w:lang w:val="en"/>
                              </w:rPr>
                              <w:t>Patented</w:t>
                            </w:r>
                            <w:r w:rsidR="00536C98" w:rsidRPr="00536C98">
                              <w:rPr>
                                <w:rFonts w:ascii="Arial" w:hAnsi="Arial" w:cs="Arial"/>
                                <w:color w:val="FFFFFF" w:themeColor="background1"/>
                                <w:sz w:val="24"/>
                                <w:szCs w:val="15"/>
                                <w:lang w:val="en"/>
                              </w:rPr>
                              <w:t xml:space="preserve"> innovative design assuring quality, performance and guar</w:t>
                            </w:r>
                            <w:r w:rsidR="00FC79D9">
                              <w:rPr>
                                <w:rFonts w:ascii="Arial" w:hAnsi="Arial" w:cs="Arial"/>
                                <w:color w:val="FFFFFF" w:themeColor="background1"/>
                                <w:sz w:val="24"/>
                                <w:szCs w:val="15"/>
                                <w:lang w:val="en"/>
                              </w:rPr>
                              <w:t>a</w:t>
                            </w:r>
                            <w:r w:rsidR="00536C98" w:rsidRPr="00536C98">
                              <w:rPr>
                                <w:rFonts w:ascii="Arial" w:hAnsi="Arial" w:cs="Arial"/>
                                <w:color w:val="FFFFFF" w:themeColor="background1"/>
                                <w:sz w:val="24"/>
                                <w:szCs w:val="15"/>
                                <w:lang w:val="en"/>
                              </w:rPr>
                              <w:t>nteed to be unbreakable.</w:t>
                            </w:r>
                          </w:p>
                          <w:p w14:paraId="26DF70DC" w14:textId="5AF3B0F0" w:rsidR="00536C98" w:rsidRDefault="00536C98" w:rsidP="00B237E5">
                            <w:pPr>
                              <w:pStyle w:val="ListParagraph"/>
                              <w:widowControl w:val="0"/>
                              <w:numPr>
                                <w:ilvl w:val="0"/>
                                <w:numId w:val="1"/>
                              </w:numPr>
                              <w:spacing w:line="280" w:lineRule="exact"/>
                              <w:rPr>
                                <w:rFonts w:ascii="Arial" w:hAnsi="Arial" w:cs="Arial"/>
                                <w:color w:val="FFFFFF" w:themeColor="background1"/>
                                <w:sz w:val="24"/>
                                <w:szCs w:val="15"/>
                                <w:lang w:val="en"/>
                              </w:rPr>
                            </w:pPr>
                            <w:r w:rsidRPr="00536C98">
                              <w:rPr>
                                <w:rFonts w:ascii="Arial" w:hAnsi="Arial" w:cs="Arial"/>
                                <w:color w:val="FFFFFF" w:themeColor="background1"/>
                                <w:sz w:val="24"/>
                                <w:szCs w:val="15"/>
                                <w:lang w:val="en"/>
                              </w:rPr>
                              <w:t>Costs com</w:t>
                            </w:r>
                            <w:r w:rsidR="003A7BA6">
                              <w:rPr>
                                <w:rFonts w:ascii="Arial" w:hAnsi="Arial" w:cs="Arial"/>
                                <w:color w:val="FFFFFF" w:themeColor="background1"/>
                                <w:sz w:val="24"/>
                                <w:szCs w:val="15"/>
                                <w:lang w:val="en"/>
                              </w:rPr>
                              <w:t>par</w:t>
                            </w:r>
                            <w:r w:rsidRPr="00536C98">
                              <w:rPr>
                                <w:rFonts w:ascii="Arial" w:hAnsi="Arial" w:cs="Arial"/>
                                <w:color w:val="FFFFFF" w:themeColor="background1"/>
                                <w:sz w:val="24"/>
                                <w:szCs w:val="15"/>
                                <w:lang w:val="en"/>
                              </w:rPr>
                              <w:t>able to a standard manufacturer supplied mirror.</w:t>
                            </w:r>
                          </w:p>
                          <w:p w14:paraId="51D7C153" w14:textId="6501B177" w:rsidR="00F35B03" w:rsidRPr="00536C98" w:rsidRDefault="00F35B03" w:rsidP="00B237E5">
                            <w:pPr>
                              <w:pStyle w:val="ListParagraph"/>
                              <w:widowControl w:val="0"/>
                              <w:numPr>
                                <w:ilvl w:val="0"/>
                                <w:numId w:val="1"/>
                              </w:numPr>
                              <w:spacing w:line="280" w:lineRule="exact"/>
                              <w:rPr>
                                <w:rFonts w:ascii="Arial" w:hAnsi="Arial" w:cs="Arial"/>
                                <w:color w:val="FFFFFF" w:themeColor="background1"/>
                                <w:sz w:val="24"/>
                                <w:szCs w:val="15"/>
                                <w:lang w:val="en"/>
                              </w:rPr>
                            </w:pPr>
                            <w:r>
                              <w:rPr>
                                <w:rFonts w:ascii="Arial" w:hAnsi="Arial" w:cs="Arial"/>
                                <w:color w:val="FFFFFF" w:themeColor="background1"/>
                                <w:sz w:val="24"/>
                                <w:szCs w:val="15"/>
                                <w:lang w:val="en"/>
                              </w:rPr>
                              <w:t>Universal fitment.</w:t>
                            </w:r>
                          </w:p>
                          <w:p w14:paraId="64F9636A" w14:textId="77777777" w:rsidR="00B237E5" w:rsidRPr="00536C98" w:rsidRDefault="00B237E5" w:rsidP="00B237E5">
                            <w:pPr>
                              <w:widowControl w:val="0"/>
                              <w:spacing w:line="280" w:lineRule="exact"/>
                              <w:rPr>
                                <w:rFonts w:ascii="Arial" w:hAnsi="Arial" w:cs="Arial"/>
                                <w:color w:val="FFFFFF" w:themeColor="background1"/>
                                <w:sz w:val="24"/>
                                <w:szCs w:val="15"/>
                                <w:lang w:val="en"/>
                              </w:rPr>
                            </w:pPr>
                            <w:r w:rsidRPr="00536C98">
                              <w:rPr>
                                <w:rFonts w:ascii="Arial" w:hAnsi="Arial" w:cs="Arial"/>
                                <w:color w:val="FFFFFF" w:themeColor="background1"/>
                                <w:sz w:val="24"/>
                                <w:szCs w:val="15"/>
                                <w:lang w:val="en"/>
                              </w:rPr>
                              <w:tab/>
                            </w:r>
                          </w:p>
                          <w:p w14:paraId="4E67BBE3" w14:textId="77777777" w:rsidR="00B237E5" w:rsidRPr="00B237E5" w:rsidRDefault="00B237E5" w:rsidP="00B237E5">
                            <w:pPr>
                              <w:widowControl w:val="0"/>
                              <w:spacing w:line="280" w:lineRule="exact"/>
                              <w:rPr>
                                <w:rFonts w:ascii="Arial" w:hAnsi="Arial" w:cs="Arial"/>
                                <w:color w:val="FFFFFF" w:themeColor="background1"/>
                                <w:szCs w:val="15"/>
                                <w:lang w:val="en"/>
                              </w:rPr>
                            </w:pPr>
                          </w:p>
                          <w:p w14:paraId="7C9FE042" w14:textId="77777777" w:rsidR="00317BDC" w:rsidRPr="00040995" w:rsidRDefault="00317BDC" w:rsidP="00317BDC">
                            <w:pPr>
                              <w:widowControl w:val="0"/>
                              <w:spacing w:line="280" w:lineRule="exact"/>
                              <w:rPr>
                                <w:rFonts w:ascii="Arial" w:hAnsi="Arial" w:cs="Arial"/>
                                <w:color w:val="2E3640"/>
                                <w:szCs w:val="15"/>
                                <w:lang w:val="en"/>
                              </w:rPr>
                            </w:pPr>
                          </w:p>
                          <w:p w14:paraId="1C6B3A4A" w14:textId="77777777" w:rsidR="00317BDC" w:rsidRDefault="00317BDC" w:rsidP="00317BDC">
                            <w:pPr>
                              <w:widowControl w:val="0"/>
                              <w:spacing w:line="280" w:lineRule="exact"/>
                              <w:rPr>
                                <w:rFonts w:ascii="Arial" w:hAnsi="Arial" w:cs="Arial"/>
                                <w:color w:val="2E3640"/>
                                <w:sz w:val="15"/>
                                <w:szCs w:val="15"/>
                                <w:lang w:val="en"/>
                              </w:rPr>
                            </w:pPr>
                            <w:r>
                              <w:rPr>
                                <w:rFonts w:ascii="Arial" w:hAnsi="Arial" w:cs="Arial"/>
                                <w:color w:val="2E3640"/>
                                <w:sz w:val="15"/>
                                <w:szCs w:val="15"/>
                                <w:lang w:val="en"/>
                              </w:rPr>
                              <w:t xml:space="preserve">Lorem ipsum </w:t>
                            </w:r>
                            <w:proofErr w:type="spellStart"/>
                            <w:r>
                              <w:rPr>
                                <w:rFonts w:ascii="Arial" w:hAnsi="Arial" w:cs="Arial"/>
                                <w:color w:val="2E3640"/>
                                <w:sz w:val="15"/>
                                <w:szCs w:val="15"/>
                                <w:lang w:val="en"/>
                              </w:rPr>
                              <w:t>dolorsit</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amet</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conse</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ctetuer</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adipiscing</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elit</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sed</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diam</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nonummy</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nibh</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euismod</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elit</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adispe</w:t>
                            </w:r>
                            <w:proofErr w:type="spellEnd"/>
                            <w:r>
                              <w:rPr>
                                <w:rFonts w:ascii="Arial" w:hAnsi="Arial" w:cs="Arial"/>
                                <w:color w:val="2E3640"/>
                                <w:sz w:val="15"/>
                                <w:szCs w:val="15"/>
                                <w:lang w:val="en"/>
                              </w:rPr>
                              <w:t>.</w:t>
                            </w:r>
                          </w:p>
                          <w:p w14:paraId="58A7FB87" w14:textId="77777777" w:rsidR="00317BDC" w:rsidRDefault="00317BDC" w:rsidP="00317BDC">
                            <w:pPr>
                              <w:widowControl w:val="0"/>
                              <w:spacing w:line="280" w:lineRule="exact"/>
                              <w:rPr>
                                <w:rFonts w:ascii="Arial" w:hAnsi="Arial" w:cs="Arial"/>
                                <w:color w:val="2E3640"/>
                                <w:sz w:val="15"/>
                                <w:szCs w:val="15"/>
                                <w:lang w:val="en"/>
                              </w:rPr>
                            </w:pPr>
                          </w:p>
                          <w:p w14:paraId="3F69514B" w14:textId="77777777" w:rsidR="00317BDC" w:rsidRDefault="00317BDC" w:rsidP="00317BDC">
                            <w:pPr>
                              <w:widowControl w:val="0"/>
                              <w:spacing w:line="280" w:lineRule="exact"/>
                              <w:rPr>
                                <w:rFonts w:ascii="Arial" w:hAnsi="Arial" w:cs="Arial"/>
                                <w:color w:val="2E3640"/>
                                <w:sz w:val="15"/>
                                <w:szCs w:val="15"/>
                                <w:lang w:val="en"/>
                              </w:rPr>
                            </w:pPr>
                            <w:proofErr w:type="spellStart"/>
                            <w:r>
                              <w:rPr>
                                <w:rFonts w:ascii="Arial" w:hAnsi="Arial" w:cs="Arial"/>
                                <w:color w:val="2E3640"/>
                                <w:sz w:val="15"/>
                                <w:szCs w:val="15"/>
                                <w:lang w:val="en"/>
                              </w:rPr>
                              <w:t>Feugait</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nulla</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facilisi</w:t>
                            </w:r>
                            <w:proofErr w:type="spellEnd"/>
                            <w:r>
                              <w:rPr>
                                <w:rFonts w:ascii="Arial" w:hAnsi="Arial" w:cs="Arial"/>
                                <w:color w:val="2E3640"/>
                                <w:sz w:val="15"/>
                                <w:szCs w:val="15"/>
                                <w:lang w:val="en"/>
                              </w:rPr>
                              <w:t xml:space="preserve">. Lorem ipsum </w:t>
                            </w:r>
                            <w:proofErr w:type="spellStart"/>
                            <w:r>
                              <w:rPr>
                                <w:rFonts w:ascii="Arial" w:hAnsi="Arial" w:cs="Arial"/>
                                <w:color w:val="2E3640"/>
                                <w:sz w:val="15"/>
                                <w:szCs w:val="15"/>
                                <w:lang w:val="en"/>
                              </w:rPr>
                              <w:t>dolorsit</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amet</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conse</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ctetuer</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laoreet</w:t>
                            </w:r>
                            <w:proofErr w:type="spellEnd"/>
                            <w:r>
                              <w:rPr>
                                <w:rFonts w:ascii="Arial" w:hAnsi="Arial" w:cs="Arial"/>
                                <w:color w:val="2E3640"/>
                                <w:sz w:val="15"/>
                                <w:szCs w:val="15"/>
                                <w:lang w:val="en"/>
                              </w:rPr>
                              <w:t xml:space="preserve"> dolore magna </w:t>
                            </w:r>
                            <w:proofErr w:type="spellStart"/>
                            <w:r>
                              <w:rPr>
                                <w:rFonts w:ascii="Arial" w:hAnsi="Arial" w:cs="Arial"/>
                                <w:color w:val="2E3640"/>
                                <w:sz w:val="15"/>
                                <w:szCs w:val="15"/>
                                <w:lang w:val="en"/>
                              </w:rPr>
                              <w:t>aliquam</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erat</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volutpat</w:t>
                            </w:r>
                            <w:proofErr w:type="spellEnd"/>
                            <w:r>
                              <w:rPr>
                                <w:rFonts w:ascii="Arial" w:hAnsi="Arial" w:cs="Arial"/>
                                <w:color w:val="2E3640"/>
                                <w:sz w:val="15"/>
                                <w:szCs w:val="15"/>
                                <w:lang w:val="en"/>
                              </w:rPr>
                              <w:t>.</w:t>
                            </w:r>
                          </w:p>
                          <w:p w14:paraId="46608FA0" w14:textId="77777777" w:rsidR="00317BDC" w:rsidRDefault="00317BDC" w:rsidP="00317BDC">
                            <w:pPr>
                              <w:widowControl w:val="0"/>
                              <w:spacing w:line="280" w:lineRule="exact"/>
                              <w:rPr>
                                <w:rFonts w:ascii="Arial" w:hAnsi="Arial" w:cs="Arial"/>
                                <w:color w:val="2E3640"/>
                                <w:sz w:val="15"/>
                                <w:szCs w:val="15"/>
                                <w:lang w:val="en"/>
                              </w:rPr>
                            </w:pPr>
                          </w:p>
                          <w:p w14:paraId="0172BDC1" w14:textId="77777777" w:rsidR="00317BDC" w:rsidRDefault="00317BDC" w:rsidP="00317BDC">
                            <w:pPr>
                              <w:widowControl w:val="0"/>
                              <w:spacing w:line="280" w:lineRule="exact"/>
                              <w:rPr>
                                <w:rFonts w:ascii="Arial" w:hAnsi="Arial" w:cs="Arial"/>
                                <w:color w:val="2E3640"/>
                                <w:sz w:val="15"/>
                                <w:szCs w:val="15"/>
                                <w:lang w:val="en"/>
                              </w:rPr>
                            </w:pPr>
                            <w:r>
                              <w:rPr>
                                <w:rFonts w:ascii="Arial" w:hAnsi="Arial" w:cs="Arial"/>
                                <w:color w:val="2E3640"/>
                                <w:sz w:val="15"/>
                                <w:szCs w:val="15"/>
                                <w:lang w:val="en"/>
                              </w:rPr>
                              <w:t xml:space="preserve">Magna </w:t>
                            </w:r>
                            <w:proofErr w:type="spellStart"/>
                            <w:r>
                              <w:rPr>
                                <w:rFonts w:ascii="Arial" w:hAnsi="Arial" w:cs="Arial"/>
                                <w:color w:val="2E3640"/>
                                <w:sz w:val="15"/>
                                <w:szCs w:val="15"/>
                                <w:lang w:val="en"/>
                              </w:rPr>
                              <w:t>aliquam</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erat</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volu</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isi</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enim</w:t>
                            </w:r>
                            <w:proofErr w:type="spellEnd"/>
                            <w:r>
                              <w:rPr>
                                <w:rFonts w:ascii="Arial" w:hAnsi="Arial" w:cs="Arial"/>
                                <w:color w:val="2E3640"/>
                                <w:sz w:val="15"/>
                                <w:szCs w:val="15"/>
                                <w:lang w:val="en"/>
                              </w:rPr>
                              <w:t xml:space="preserve"> ad minim </w:t>
                            </w:r>
                            <w:proofErr w:type="spellStart"/>
                            <w:r>
                              <w:rPr>
                                <w:rFonts w:ascii="Arial" w:hAnsi="Arial" w:cs="Arial"/>
                                <w:color w:val="2E3640"/>
                                <w:sz w:val="15"/>
                                <w:szCs w:val="15"/>
                                <w:lang w:val="en"/>
                              </w:rPr>
                              <w:t>veniam</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melo</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eratta</w:t>
                            </w:r>
                            <w:proofErr w:type="spellEnd"/>
                            <w:r>
                              <w:rPr>
                                <w:rFonts w:ascii="Arial" w:hAnsi="Arial" w:cs="Arial"/>
                                <w:color w:val="2E3640"/>
                                <w:sz w:val="15"/>
                                <w:szCs w:val="15"/>
                                <w:lang w:val="en"/>
                              </w:rPr>
                              <w:t xml:space="preserve"> dolore magnus.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49AE5" id="Text Box 5" o:spid="_x0000_s1029" type="#_x0000_t202" style="position:absolute;margin-left:277.15pt;margin-top:206.7pt;width:322.6pt;height:318.45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" filled="f" fillcolor="#fffffe" stroked="f" strokecolor="#212120" insetpen="t">
                <v:textbox inset="2.88pt,2.88pt,2.88pt,2.88pt">
                  <w:txbxContent>
                    <w:p w14:paraId="507FFA46" w14:textId="77777777" w:rsidR="00317BDC" w:rsidRPr="00536C98" w:rsidRDefault="00D10B73" w:rsidP="00D10B73">
                      <w:pPr>
                        <w:pStyle w:val="ListParagraph"/>
                        <w:widowControl w:val="0"/>
                        <w:numPr>
                          <w:ilvl w:val="0"/>
                          <w:numId w:val="1"/>
                        </w:numPr>
                        <w:spacing w:line="280" w:lineRule="exact"/>
                        <w:rPr>
                          <w:rFonts w:ascii="Arial" w:hAnsi="Arial" w:cs="Arial"/>
                          <w:color w:val="FFFFFF" w:themeColor="background1"/>
                          <w:sz w:val="24"/>
                          <w:szCs w:val="15"/>
                          <w:lang w:val="en"/>
                        </w:rPr>
                      </w:pPr>
                      <w:r w:rsidRPr="00536C98">
                        <w:rPr>
                          <w:rFonts w:ascii="Arial" w:hAnsi="Arial" w:cs="Arial"/>
                          <w:color w:val="FFFFFF" w:themeColor="background1"/>
                          <w:sz w:val="24"/>
                          <w:szCs w:val="15"/>
                          <w:lang w:val="en"/>
                        </w:rPr>
                        <w:t xml:space="preserve">Never pay for </w:t>
                      </w:r>
                      <w:proofErr w:type="gramStart"/>
                      <w:r w:rsidRPr="00536C98">
                        <w:rPr>
                          <w:rFonts w:ascii="Arial" w:hAnsi="Arial" w:cs="Arial"/>
                          <w:color w:val="FFFFFF" w:themeColor="background1"/>
                          <w:sz w:val="24"/>
                          <w:szCs w:val="15"/>
                          <w:lang w:val="en"/>
                        </w:rPr>
                        <w:t xml:space="preserve">a </w:t>
                      </w:r>
                      <w:r w:rsidR="00957204" w:rsidRPr="00536C98">
                        <w:rPr>
                          <w:rFonts w:ascii="Arial" w:hAnsi="Arial" w:cs="Arial"/>
                          <w:color w:val="FFFFFF" w:themeColor="background1"/>
                          <w:sz w:val="24"/>
                          <w:szCs w:val="15"/>
                          <w:lang w:val="en"/>
                        </w:rPr>
                        <w:t>another</w:t>
                      </w:r>
                      <w:proofErr w:type="gramEnd"/>
                      <w:r w:rsidR="00957204" w:rsidRPr="00536C98">
                        <w:rPr>
                          <w:rFonts w:ascii="Arial" w:hAnsi="Arial" w:cs="Arial"/>
                          <w:color w:val="FFFFFF" w:themeColor="background1"/>
                          <w:sz w:val="24"/>
                          <w:szCs w:val="15"/>
                          <w:lang w:val="en"/>
                        </w:rPr>
                        <w:t xml:space="preserve"> </w:t>
                      </w:r>
                      <w:r w:rsidRPr="00536C98">
                        <w:rPr>
                          <w:rFonts w:ascii="Arial" w:hAnsi="Arial" w:cs="Arial"/>
                          <w:color w:val="FFFFFF" w:themeColor="background1"/>
                          <w:sz w:val="24"/>
                          <w:szCs w:val="15"/>
                          <w:lang w:val="en"/>
                        </w:rPr>
                        <w:t>replacement mirror.</w:t>
                      </w:r>
                    </w:p>
                    <w:p w14:paraId="58B1363B" w14:textId="77777777" w:rsidR="00D10B73" w:rsidRPr="00536C98" w:rsidRDefault="00D10B73" w:rsidP="00D10B73">
                      <w:pPr>
                        <w:pStyle w:val="ListParagraph"/>
                        <w:widowControl w:val="0"/>
                        <w:numPr>
                          <w:ilvl w:val="0"/>
                          <w:numId w:val="1"/>
                        </w:numPr>
                        <w:spacing w:line="280" w:lineRule="exact"/>
                        <w:rPr>
                          <w:rFonts w:ascii="Arial" w:hAnsi="Arial" w:cs="Arial"/>
                          <w:color w:val="FFFFFF" w:themeColor="background1"/>
                          <w:sz w:val="24"/>
                          <w:szCs w:val="15"/>
                          <w:lang w:val="en"/>
                        </w:rPr>
                      </w:pPr>
                      <w:r w:rsidRPr="00536C98">
                        <w:rPr>
                          <w:rFonts w:ascii="Arial" w:hAnsi="Arial" w:cs="Arial"/>
                          <w:color w:val="FFFFFF" w:themeColor="background1"/>
                          <w:sz w:val="24"/>
                          <w:szCs w:val="15"/>
                          <w:lang w:val="en"/>
                        </w:rPr>
                        <w:t>Never lose man hours waiting for a replacement mirror to be fitted.</w:t>
                      </w:r>
                    </w:p>
                    <w:p w14:paraId="217A575E" w14:textId="77777777" w:rsidR="0057562D" w:rsidRPr="00536C98" w:rsidRDefault="00D10B73" w:rsidP="0057562D">
                      <w:pPr>
                        <w:pStyle w:val="ListParagraph"/>
                        <w:widowControl w:val="0"/>
                        <w:numPr>
                          <w:ilvl w:val="0"/>
                          <w:numId w:val="1"/>
                        </w:numPr>
                        <w:spacing w:line="280" w:lineRule="exact"/>
                        <w:rPr>
                          <w:rFonts w:ascii="Arial" w:hAnsi="Arial" w:cs="Arial"/>
                          <w:color w:val="FFFFFF" w:themeColor="background1"/>
                          <w:sz w:val="24"/>
                          <w:szCs w:val="15"/>
                          <w:lang w:val="en"/>
                        </w:rPr>
                      </w:pPr>
                      <w:r w:rsidRPr="00536C98">
                        <w:rPr>
                          <w:rFonts w:ascii="Arial" w:hAnsi="Arial" w:cs="Arial"/>
                          <w:color w:val="FFFFFF" w:themeColor="background1"/>
                          <w:sz w:val="24"/>
                          <w:szCs w:val="15"/>
                          <w:lang w:val="en"/>
                        </w:rPr>
                        <w:t xml:space="preserve">Increase </w:t>
                      </w:r>
                      <w:r w:rsidR="0057562D" w:rsidRPr="00536C98">
                        <w:rPr>
                          <w:rFonts w:ascii="Arial" w:hAnsi="Arial" w:cs="Arial"/>
                          <w:color w:val="FFFFFF" w:themeColor="background1"/>
                          <w:sz w:val="24"/>
                          <w:szCs w:val="15"/>
                          <w:lang w:val="en"/>
                        </w:rPr>
                        <w:t>KPI’s by eradicating down time of the vehicle in the event of a mirror breakage.</w:t>
                      </w:r>
                    </w:p>
                    <w:p w14:paraId="6D767422" w14:textId="0199490A" w:rsidR="0057562D" w:rsidRPr="00536C98" w:rsidRDefault="0057562D" w:rsidP="0057562D">
                      <w:pPr>
                        <w:pStyle w:val="ListParagraph"/>
                        <w:widowControl w:val="0"/>
                        <w:numPr>
                          <w:ilvl w:val="0"/>
                          <w:numId w:val="1"/>
                        </w:numPr>
                        <w:spacing w:line="280" w:lineRule="exact"/>
                        <w:rPr>
                          <w:rFonts w:ascii="Arial" w:hAnsi="Arial" w:cs="Arial"/>
                          <w:color w:val="FFFFFF" w:themeColor="background1"/>
                          <w:sz w:val="24"/>
                          <w:szCs w:val="15"/>
                          <w:lang w:val="en"/>
                        </w:rPr>
                      </w:pPr>
                      <w:r w:rsidRPr="00536C98">
                        <w:rPr>
                          <w:rFonts w:ascii="Arial" w:hAnsi="Arial" w:cs="Arial"/>
                          <w:color w:val="FFFFFF" w:themeColor="background1"/>
                          <w:sz w:val="24"/>
                          <w:szCs w:val="15"/>
                          <w:lang w:val="en"/>
                        </w:rPr>
                        <w:t xml:space="preserve">Save replacement mirror, </w:t>
                      </w:r>
                      <w:r w:rsidR="00FC79D9">
                        <w:rPr>
                          <w:rFonts w:ascii="Arial" w:hAnsi="Arial" w:cs="Arial"/>
                          <w:color w:val="FFFFFF" w:themeColor="background1"/>
                          <w:sz w:val="24"/>
                          <w:szCs w:val="15"/>
                          <w:lang w:val="en"/>
                        </w:rPr>
                        <w:t>E</w:t>
                      </w:r>
                      <w:r w:rsidRPr="00536C98">
                        <w:rPr>
                          <w:rFonts w:ascii="Arial" w:hAnsi="Arial" w:cs="Arial"/>
                          <w:color w:val="FFFFFF" w:themeColor="background1"/>
                          <w:sz w:val="24"/>
                          <w:szCs w:val="15"/>
                          <w:lang w:val="en"/>
                        </w:rPr>
                        <w:t xml:space="preserve">ngineer call out and </w:t>
                      </w:r>
                      <w:proofErr w:type="spellStart"/>
                      <w:r w:rsidRPr="00536C98">
                        <w:rPr>
                          <w:rFonts w:ascii="Arial" w:hAnsi="Arial" w:cs="Arial"/>
                          <w:color w:val="FFFFFF" w:themeColor="background1"/>
                          <w:sz w:val="24"/>
                          <w:szCs w:val="15"/>
                          <w:lang w:val="en"/>
                        </w:rPr>
                        <w:t>labour</w:t>
                      </w:r>
                      <w:proofErr w:type="spellEnd"/>
                      <w:r w:rsidRPr="00536C98">
                        <w:rPr>
                          <w:rFonts w:ascii="Arial" w:hAnsi="Arial" w:cs="Arial"/>
                          <w:color w:val="FFFFFF" w:themeColor="background1"/>
                          <w:sz w:val="24"/>
                          <w:szCs w:val="15"/>
                          <w:lang w:val="en"/>
                        </w:rPr>
                        <w:t xml:space="preserve"> costs.</w:t>
                      </w:r>
                    </w:p>
                    <w:p w14:paraId="74522506" w14:textId="77777777" w:rsidR="00B237E5" w:rsidRPr="00536C98" w:rsidRDefault="00B237E5" w:rsidP="00B237E5">
                      <w:pPr>
                        <w:pStyle w:val="ListParagraph"/>
                        <w:widowControl w:val="0"/>
                        <w:numPr>
                          <w:ilvl w:val="0"/>
                          <w:numId w:val="1"/>
                        </w:numPr>
                        <w:spacing w:line="280" w:lineRule="exact"/>
                        <w:rPr>
                          <w:rFonts w:ascii="Arial" w:hAnsi="Arial" w:cs="Arial"/>
                          <w:color w:val="FFFFFF" w:themeColor="background1"/>
                          <w:sz w:val="24"/>
                          <w:szCs w:val="15"/>
                          <w:lang w:val="en"/>
                        </w:rPr>
                      </w:pPr>
                      <w:r w:rsidRPr="00536C98">
                        <w:rPr>
                          <w:rFonts w:ascii="Arial" w:hAnsi="Arial" w:cs="Arial"/>
                          <w:color w:val="FFFFFF" w:themeColor="background1"/>
                          <w:sz w:val="24"/>
                          <w:szCs w:val="15"/>
                          <w:lang w:val="en"/>
                        </w:rPr>
                        <w:t xml:space="preserve">High </w:t>
                      </w:r>
                      <w:proofErr w:type="spellStart"/>
                      <w:r w:rsidRPr="00536C98">
                        <w:rPr>
                          <w:rFonts w:ascii="Arial" w:hAnsi="Arial" w:cs="Arial"/>
                          <w:color w:val="FFFFFF" w:themeColor="background1"/>
                          <w:sz w:val="24"/>
                          <w:szCs w:val="15"/>
                          <w:lang w:val="en"/>
                        </w:rPr>
                        <w:t>visibilty</w:t>
                      </w:r>
                      <w:proofErr w:type="spellEnd"/>
                      <w:r w:rsidRPr="00536C98">
                        <w:rPr>
                          <w:rFonts w:ascii="Arial" w:hAnsi="Arial" w:cs="Arial"/>
                          <w:color w:val="FFFFFF" w:themeColor="background1"/>
                          <w:sz w:val="24"/>
                          <w:szCs w:val="15"/>
                          <w:lang w:val="en"/>
                        </w:rPr>
                        <w:t xml:space="preserve"> design allowing oncoming vehicles more time to correctly assess the actual width of the oncoming vehicle</w:t>
                      </w:r>
                      <w:r w:rsidR="00A30644" w:rsidRPr="00536C98">
                        <w:rPr>
                          <w:rFonts w:ascii="Arial" w:hAnsi="Arial" w:cs="Arial"/>
                          <w:color w:val="FFFFFF" w:themeColor="background1"/>
                          <w:sz w:val="24"/>
                          <w:szCs w:val="15"/>
                          <w:lang w:val="en"/>
                        </w:rPr>
                        <w:t xml:space="preserve"> thus increasing the ability to avoid a collision.</w:t>
                      </w:r>
                    </w:p>
                    <w:p w14:paraId="0E634DF2" w14:textId="02E03654" w:rsidR="00A30644" w:rsidRPr="00536C98" w:rsidRDefault="00A30644" w:rsidP="00B237E5">
                      <w:pPr>
                        <w:pStyle w:val="ListParagraph"/>
                        <w:widowControl w:val="0"/>
                        <w:numPr>
                          <w:ilvl w:val="0"/>
                          <w:numId w:val="1"/>
                        </w:numPr>
                        <w:spacing w:line="280" w:lineRule="exact"/>
                        <w:rPr>
                          <w:rFonts w:ascii="Arial" w:hAnsi="Arial" w:cs="Arial"/>
                          <w:color w:val="FFFFFF" w:themeColor="background1"/>
                          <w:sz w:val="24"/>
                          <w:szCs w:val="15"/>
                          <w:lang w:val="en"/>
                        </w:rPr>
                      </w:pPr>
                      <w:r w:rsidRPr="00536C98">
                        <w:rPr>
                          <w:rFonts w:ascii="Arial" w:hAnsi="Arial" w:cs="Arial"/>
                          <w:color w:val="FFFFFF" w:themeColor="background1"/>
                          <w:sz w:val="24"/>
                          <w:szCs w:val="15"/>
                          <w:lang w:val="en"/>
                        </w:rPr>
                        <w:t xml:space="preserve">Natural hazardous </w:t>
                      </w:r>
                      <w:proofErr w:type="spellStart"/>
                      <w:r w:rsidRPr="00536C98">
                        <w:rPr>
                          <w:rFonts w:ascii="Arial" w:hAnsi="Arial" w:cs="Arial"/>
                          <w:color w:val="FFFFFF" w:themeColor="background1"/>
                          <w:sz w:val="24"/>
                          <w:szCs w:val="15"/>
                          <w:lang w:val="en"/>
                        </w:rPr>
                        <w:t>colour</w:t>
                      </w:r>
                      <w:proofErr w:type="spellEnd"/>
                      <w:r w:rsidRPr="00536C98">
                        <w:rPr>
                          <w:rFonts w:ascii="Arial" w:hAnsi="Arial" w:cs="Arial"/>
                          <w:color w:val="FFFFFF" w:themeColor="background1"/>
                          <w:sz w:val="24"/>
                          <w:szCs w:val="15"/>
                          <w:lang w:val="en"/>
                        </w:rPr>
                        <w:t xml:space="preserve"> perfect to alert </w:t>
                      </w:r>
                      <w:r w:rsidR="00FC79D9">
                        <w:rPr>
                          <w:rFonts w:ascii="Arial" w:hAnsi="Arial" w:cs="Arial"/>
                          <w:color w:val="FFFFFF" w:themeColor="background1"/>
                          <w:sz w:val="24"/>
                          <w:szCs w:val="15"/>
                          <w:lang w:val="en"/>
                        </w:rPr>
                        <w:t xml:space="preserve">oncoming vehicles, </w:t>
                      </w:r>
                      <w:r w:rsidRPr="00536C98">
                        <w:rPr>
                          <w:rFonts w:ascii="Arial" w:hAnsi="Arial" w:cs="Arial"/>
                          <w:color w:val="FFFFFF" w:themeColor="background1"/>
                          <w:sz w:val="24"/>
                          <w:szCs w:val="15"/>
                          <w:lang w:val="en"/>
                        </w:rPr>
                        <w:t>motorcyclists, cyclists and pedestrians to the potential risk of an impact.</w:t>
                      </w:r>
                    </w:p>
                    <w:p w14:paraId="12B1ECA5" w14:textId="77777777" w:rsidR="00A30644" w:rsidRPr="00536C98" w:rsidRDefault="00A30644" w:rsidP="00B237E5">
                      <w:pPr>
                        <w:pStyle w:val="ListParagraph"/>
                        <w:widowControl w:val="0"/>
                        <w:numPr>
                          <w:ilvl w:val="0"/>
                          <w:numId w:val="1"/>
                        </w:numPr>
                        <w:spacing w:line="280" w:lineRule="exact"/>
                        <w:rPr>
                          <w:rFonts w:ascii="Arial" w:hAnsi="Arial" w:cs="Arial"/>
                          <w:color w:val="FFFFFF" w:themeColor="background1"/>
                          <w:sz w:val="24"/>
                          <w:szCs w:val="15"/>
                          <w:lang w:val="en"/>
                        </w:rPr>
                      </w:pPr>
                      <w:r w:rsidRPr="00536C98">
                        <w:rPr>
                          <w:rFonts w:ascii="Arial" w:hAnsi="Arial" w:cs="Arial"/>
                          <w:color w:val="FFFFFF" w:themeColor="background1"/>
                          <w:sz w:val="24"/>
                          <w:szCs w:val="15"/>
                          <w:lang w:val="en"/>
                        </w:rPr>
                        <w:t>Cyclist and pedestrian soft compound fitted to the underside of the mirror dramatically reducing the risk of serious injury.</w:t>
                      </w:r>
                    </w:p>
                    <w:p w14:paraId="4ED04477" w14:textId="4888484B" w:rsidR="00A30644" w:rsidRPr="00536C98" w:rsidRDefault="00D72CF9" w:rsidP="00B237E5">
                      <w:pPr>
                        <w:pStyle w:val="ListParagraph"/>
                        <w:widowControl w:val="0"/>
                        <w:numPr>
                          <w:ilvl w:val="0"/>
                          <w:numId w:val="1"/>
                        </w:numPr>
                        <w:spacing w:line="280" w:lineRule="exact"/>
                        <w:rPr>
                          <w:rFonts w:ascii="Arial" w:hAnsi="Arial" w:cs="Arial"/>
                          <w:color w:val="FFFFFF" w:themeColor="background1"/>
                          <w:sz w:val="24"/>
                          <w:szCs w:val="15"/>
                          <w:lang w:val="en"/>
                        </w:rPr>
                      </w:pPr>
                      <w:r w:rsidRPr="00536C98">
                        <w:rPr>
                          <w:rFonts w:ascii="Arial" w:hAnsi="Arial" w:cs="Arial"/>
                          <w:color w:val="FFFFFF" w:themeColor="background1"/>
                          <w:sz w:val="24"/>
                          <w:szCs w:val="15"/>
                          <w:lang w:val="en"/>
                        </w:rPr>
                        <w:t>Patented</w:t>
                      </w:r>
                      <w:r w:rsidR="00536C98" w:rsidRPr="00536C98">
                        <w:rPr>
                          <w:rFonts w:ascii="Arial" w:hAnsi="Arial" w:cs="Arial"/>
                          <w:color w:val="FFFFFF" w:themeColor="background1"/>
                          <w:sz w:val="24"/>
                          <w:szCs w:val="15"/>
                          <w:lang w:val="en"/>
                        </w:rPr>
                        <w:t xml:space="preserve"> innovative design assuring quality, performance and guar</w:t>
                      </w:r>
                      <w:r w:rsidR="00FC79D9">
                        <w:rPr>
                          <w:rFonts w:ascii="Arial" w:hAnsi="Arial" w:cs="Arial"/>
                          <w:color w:val="FFFFFF" w:themeColor="background1"/>
                          <w:sz w:val="24"/>
                          <w:szCs w:val="15"/>
                          <w:lang w:val="en"/>
                        </w:rPr>
                        <w:t>a</w:t>
                      </w:r>
                      <w:r w:rsidR="00536C98" w:rsidRPr="00536C98">
                        <w:rPr>
                          <w:rFonts w:ascii="Arial" w:hAnsi="Arial" w:cs="Arial"/>
                          <w:color w:val="FFFFFF" w:themeColor="background1"/>
                          <w:sz w:val="24"/>
                          <w:szCs w:val="15"/>
                          <w:lang w:val="en"/>
                        </w:rPr>
                        <w:t>nteed to be unbreakable.</w:t>
                      </w:r>
                    </w:p>
                    <w:p w14:paraId="26DF70DC" w14:textId="5AF3B0F0" w:rsidR="00536C98" w:rsidRDefault="00536C98" w:rsidP="00B237E5">
                      <w:pPr>
                        <w:pStyle w:val="ListParagraph"/>
                        <w:widowControl w:val="0"/>
                        <w:numPr>
                          <w:ilvl w:val="0"/>
                          <w:numId w:val="1"/>
                        </w:numPr>
                        <w:spacing w:line="280" w:lineRule="exact"/>
                        <w:rPr>
                          <w:rFonts w:ascii="Arial" w:hAnsi="Arial" w:cs="Arial"/>
                          <w:color w:val="FFFFFF" w:themeColor="background1"/>
                          <w:sz w:val="24"/>
                          <w:szCs w:val="15"/>
                          <w:lang w:val="en"/>
                        </w:rPr>
                      </w:pPr>
                      <w:r w:rsidRPr="00536C98">
                        <w:rPr>
                          <w:rFonts w:ascii="Arial" w:hAnsi="Arial" w:cs="Arial"/>
                          <w:color w:val="FFFFFF" w:themeColor="background1"/>
                          <w:sz w:val="24"/>
                          <w:szCs w:val="15"/>
                          <w:lang w:val="en"/>
                        </w:rPr>
                        <w:t>Costs com</w:t>
                      </w:r>
                      <w:r w:rsidR="003A7BA6">
                        <w:rPr>
                          <w:rFonts w:ascii="Arial" w:hAnsi="Arial" w:cs="Arial"/>
                          <w:color w:val="FFFFFF" w:themeColor="background1"/>
                          <w:sz w:val="24"/>
                          <w:szCs w:val="15"/>
                          <w:lang w:val="en"/>
                        </w:rPr>
                        <w:t>par</w:t>
                      </w:r>
                      <w:r w:rsidRPr="00536C98">
                        <w:rPr>
                          <w:rFonts w:ascii="Arial" w:hAnsi="Arial" w:cs="Arial"/>
                          <w:color w:val="FFFFFF" w:themeColor="background1"/>
                          <w:sz w:val="24"/>
                          <w:szCs w:val="15"/>
                          <w:lang w:val="en"/>
                        </w:rPr>
                        <w:t>able to a standard manufacturer supplied mirror.</w:t>
                      </w:r>
                    </w:p>
                    <w:p w14:paraId="51D7C153" w14:textId="6501B177" w:rsidR="00F35B03" w:rsidRPr="00536C98" w:rsidRDefault="00F35B03" w:rsidP="00B237E5">
                      <w:pPr>
                        <w:pStyle w:val="ListParagraph"/>
                        <w:widowControl w:val="0"/>
                        <w:numPr>
                          <w:ilvl w:val="0"/>
                          <w:numId w:val="1"/>
                        </w:numPr>
                        <w:spacing w:line="280" w:lineRule="exact"/>
                        <w:rPr>
                          <w:rFonts w:ascii="Arial" w:hAnsi="Arial" w:cs="Arial"/>
                          <w:color w:val="FFFFFF" w:themeColor="background1"/>
                          <w:sz w:val="24"/>
                          <w:szCs w:val="15"/>
                          <w:lang w:val="en"/>
                        </w:rPr>
                      </w:pPr>
                      <w:r>
                        <w:rPr>
                          <w:rFonts w:ascii="Arial" w:hAnsi="Arial" w:cs="Arial"/>
                          <w:color w:val="FFFFFF" w:themeColor="background1"/>
                          <w:sz w:val="24"/>
                          <w:szCs w:val="15"/>
                          <w:lang w:val="en"/>
                        </w:rPr>
                        <w:t>Universal fitment.</w:t>
                      </w:r>
                    </w:p>
                    <w:p w14:paraId="64F9636A" w14:textId="77777777" w:rsidR="00B237E5" w:rsidRPr="00536C98" w:rsidRDefault="00B237E5" w:rsidP="00B237E5">
                      <w:pPr>
                        <w:widowControl w:val="0"/>
                        <w:spacing w:line="280" w:lineRule="exact"/>
                        <w:rPr>
                          <w:rFonts w:ascii="Arial" w:hAnsi="Arial" w:cs="Arial"/>
                          <w:color w:val="FFFFFF" w:themeColor="background1"/>
                          <w:sz w:val="24"/>
                          <w:szCs w:val="15"/>
                          <w:lang w:val="en"/>
                        </w:rPr>
                      </w:pPr>
                      <w:r w:rsidRPr="00536C98">
                        <w:rPr>
                          <w:rFonts w:ascii="Arial" w:hAnsi="Arial" w:cs="Arial"/>
                          <w:color w:val="FFFFFF" w:themeColor="background1"/>
                          <w:sz w:val="24"/>
                          <w:szCs w:val="15"/>
                          <w:lang w:val="en"/>
                        </w:rPr>
                        <w:tab/>
                      </w:r>
                    </w:p>
                    <w:p w14:paraId="4E67BBE3" w14:textId="77777777" w:rsidR="00B237E5" w:rsidRPr="00B237E5" w:rsidRDefault="00B237E5" w:rsidP="00B237E5">
                      <w:pPr>
                        <w:widowControl w:val="0"/>
                        <w:spacing w:line="280" w:lineRule="exact"/>
                        <w:rPr>
                          <w:rFonts w:ascii="Arial" w:hAnsi="Arial" w:cs="Arial"/>
                          <w:color w:val="FFFFFF" w:themeColor="background1"/>
                          <w:szCs w:val="15"/>
                          <w:lang w:val="en"/>
                        </w:rPr>
                      </w:pPr>
                    </w:p>
                    <w:p w14:paraId="7C9FE042" w14:textId="77777777" w:rsidR="00317BDC" w:rsidRPr="00040995" w:rsidRDefault="00317BDC" w:rsidP="00317BDC">
                      <w:pPr>
                        <w:widowControl w:val="0"/>
                        <w:spacing w:line="280" w:lineRule="exact"/>
                        <w:rPr>
                          <w:rFonts w:ascii="Arial" w:hAnsi="Arial" w:cs="Arial"/>
                          <w:color w:val="2E3640"/>
                          <w:szCs w:val="15"/>
                          <w:lang w:val="en"/>
                        </w:rPr>
                      </w:pPr>
                    </w:p>
                    <w:p w14:paraId="1C6B3A4A" w14:textId="77777777" w:rsidR="00317BDC" w:rsidRDefault="00317BDC" w:rsidP="00317BDC">
                      <w:pPr>
                        <w:widowControl w:val="0"/>
                        <w:spacing w:line="280" w:lineRule="exact"/>
                        <w:rPr>
                          <w:rFonts w:ascii="Arial" w:hAnsi="Arial" w:cs="Arial"/>
                          <w:color w:val="2E3640"/>
                          <w:sz w:val="15"/>
                          <w:szCs w:val="15"/>
                          <w:lang w:val="en"/>
                        </w:rPr>
                      </w:pPr>
                      <w:r>
                        <w:rPr>
                          <w:rFonts w:ascii="Arial" w:hAnsi="Arial" w:cs="Arial"/>
                          <w:color w:val="2E3640"/>
                          <w:sz w:val="15"/>
                          <w:szCs w:val="15"/>
                          <w:lang w:val="en"/>
                        </w:rPr>
                        <w:t xml:space="preserve">Lorem ipsum </w:t>
                      </w:r>
                      <w:proofErr w:type="spellStart"/>
                      <w:r>
                        <w:rPr>
                          <w:rFonts w:ascii="Arial" w:hAnsi="Arial" w:cs="Arial"/>
                          <w:color w:val="2E3640"/>
                          <w:sz w:val="15"/>
                          <w:szCs w:val="15"/>
                          <w:lang w:val="en"/>
                        </w:rPr>
                        <w:t>dolorsit</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amet</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conse</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ctetuer</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adipiscing</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elit</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sed</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diam</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nonummy</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nibh</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euismod</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elit</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adispe</w:t>
                      </w:r>
                      <w:proofErr w:type="spellEnd"/>
                      <w:r>
                        <w:rPr>
                          <w:rFonts w:ascii="Arial" w:hAnsi="Arial" w:cs="Arial"/>
                          <w:color w:val="2E3640"/>
                          <w:sz w:val="15"/>
                          <w:szCs w:val="15"/>
                          <w:lang w:val="en"/>
                        </w:rPr>
                        <w:t>.</w:t>
                      </w:r>
                    </w:p>
                    <w:p w14:paraId="58A7FB87" w14:textId="77777777" w:rsidR="00317BDC" w:rsidRDefault="00317BDC" w:rsidP="00317BDC">
                      <w:pPr>
                        <w:widowControl w:val="0"/>
                        <w:spacing w:line="280" w:lineRule="exact"/>
                        <w:rPr>
                          <w:rFonts w:ascii="Arial" w:hAnsi="Arial" w:cs="Arial"/>
                          <w:color w:val="2E3640"/>
                          <w:sz w:val="15"/>
                          <w:szCs w:val="15"/>
                          <w:lang w:val="en"/>
                        </w:rPr>
                      </w:pPr>
                    </w:p>
                    <w:p w14:paraId="3F69514B" w14:textId="77777777" w:rsidR="00317BDC" w:rsidRDefault="00317BDC" w:rsidP="00317BDC">
                      <w:pPr>
                        <w:widowControl w:val="0"/>
                        <w:spacing w:line="280" w:lineRule="exact"/>
                        <w:rPr>
                          <w:rFonts w:ascii="Arial" w:hAnsi="Arial" w:cs="Arial"/>
                          <w:color w:val="2E3640"/>
                          <w:sz w:val="15"/>
                          <w:szCs w:val="15"/>
                          <w:lang w:val="en"/>
                        </w:rPr>
                      </w:pPr>
                      <w:proofErr w:type="spellStart"/>
                      <w:r>
                        <w:rPr>
                          <w:rFonts w:ascii="Arial" w:hAnsi="Arial" w:cs="Arial"/>
                          <w:color w:val="2E3640"/>
                          <w:sz w:val="15"/>
                          <w:szCs w:val="15"/>
                          <w:lang w:val="en"/>
                        </w:rPr>
                        <w:t>Feugait</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nulla</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facilisi</w:t>
                      </w:r>
                      <w:proofErr w:type="spellEnd"/>
                      <w:r>
                        <w:rPr>
                          <w:rFonts w:ascii="Arial" w:hAnsi="Arial" w:cs="Arial"/>
                          <w:color w:val="2E3640"/>
                          <w:sz w:val="15"/>
                          <w:szCs w:val="15"/>
                          <w:lang w:val="en"/>
                        </w:rPr>
                        <w:t xml:space="preserve">. Lorem ipsum </w:t>
                      </w:r>
                      <w:proofErr w:type="spellStart"/>
                      <w:r>
                        <w:rPr>
                          <w:rFonts w:ascii="Arial" w:hAnsi="Arial" w:cs="Arial"/>
                          <w:color w:val="2E3640"/>
                          <w:sz w:val="15"/>
                          <w:szCs w:val="15"/>
                          <w:lang w:val="en"/>
                        </w:rPr>
                        <w:t>dolorsit</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amet</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conse</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ctetuer</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laoreet</w:t>
                      </w:r>
                      <w:proofErr w:type="spellEnd"/>
                      <w:r>
                        <w:rPr>
                          <w:rFonts w:ascii="Arial" w:hAnsi="Arial" w:cs="Arial"/>
                          <w:color w:val="2E3640"/>
                          <w:sz w:val="15"/>
                          <w:szCs w:val="15"/>
                          <w:lang w:val="en"/>
                        </w:rPr>
                        <w:t xml:space="preserve"> dolore magna </w:t>
                      </w:r>
                      <w:proofErr w:type="spellStart"/>
                      <w:r>
                        <w:rPr>
                          <w:rFonts w:ascii="Arial" w:hAnsi="Arial" w:cs="Arial"/>
                          <w:color w:val="2E3640"/>
                          <w:sz w:val="15"/>
                          <w:szCs w:val="15"/>
                          <w:lang w:val="en"/>
                        </w:rPr>
                        <w:t>aliquam</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erat</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volutpat</w:t>
                      </w:r>
                      <w:proofErr w:type="spellEnd"/>
                      <w:r>
                        <w:rPr>
                          <w:rFonts w:ascii="Arial" w:hAnsi="Arial" w:cs="Arial"/>
                          <w:color w:val="2E3640"/>
                          <w:sz w:val="15"/>
                          <w:szCs w:val="15"/>
                          <w:lang w:val="en"/>
                        </w:rPr>
                        <w:t>.</w:t>
                      </w:r>
                    </w:p>
                    <w:p w14:paraId="46608FA0" w14:textId="77777777" w:rsidR="00317BDC" w:rsidRDefault="00317BDC" w:rsidP="00317BDC">
                      <w:pPr>
                        <w:widowControl w:val="0"/>
                        <w:spacing w:line="280" w:lineRule="exact"/>
                        <w:rPr>
                          <w:rFonts w:ascii="Arial" w:hAnsi="Arial" w:cs="Arial"/>
                          <w:color w:val="2E3640"/>
                          <w:sz w:val="15"/>
                          <w:szCs w:val="15"/>
                          <w:lang w:val="en"/>
                        </w:rPr>
                      </w:pPr>
                    </w:p>
                    <w:p w14:paraId="0172BDC1" w14:textId="77777777" w:rsidR="00317BDC" w:rsidRDefault="00317BDC" w:rsidP="00317BDC">
                      <w:pPr>
                        <w:widowControl w:val="0"/>
                        <w:spacing w:line="280" w:lineRule="exact"/>
                        <w:rPr>
                          <w:rFonts w:ascii="Arial" w:hAnsi="Arial" w:cs="Arial"/>
                          <w:color w:val="2E3640"/>
                          <w:sz w:val="15"/>
                          <w:szCs w:val="15"/>
                          <w:lang w:val="en"/>
                        </w:rPr>
                      </w:pPr>
                      <w:r>
                        <w:rPr>
                          <w:rFonts w:ascii="Arial" w:hAnsi="Arial" w:cs="Arial"/>
                          <w:color w:val="2E3640"/>
                          <w:sz w:val="15"/>
                          <w:szCs w:val="15"/>
                          <w:lang w:val="en"/>
                        </w:rPr>
                        <w:t xml:space="preserve">Magna </w:t>
                      </w:r>
                      <w:proofErr w:type="spellStart"/>
                      <w:r>
                        <w:rPr>
                          <w:rFonts w:ascii="Arial" w:hAnsi="Arial" w:cs="Arial"/>
                          <w:color w:val="2E3640"/>
                          <w:sz w:val="15"/>
                          <w:szCs w:val="15"/>
                          <w:lang w:val="en"/>
                        </w:rPr>
                        <w:t>aliquam</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erat</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volu</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isi</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enim</w:t>
                      </w:r>
                      <w:proofErr w:type="spellEnd"/>
                      <w:r>
                        <w:rPr>
                          <w:rFonts w:ascii="Arial" w:hAnsi="Arial" w:cs="Arial"/>
                          <w:color w:val="2E3640"/>
                          <w:sz w:val="15"/>
                          <w:szCs w:val="15"/>
                          <w:lang w:val="en"/>
                        </w:rPr>
                        <w:t xml:space="preserve"> ad minim </w:t>
                      </w:r>
                      <w:proofErr w:type="spellStart"/>
                      <w:r>
                        <w:rPr>
                          <w:rFonts w:ascii="Arial" w:hAnsi="Arial" w:cs="Arial"/>
                          <w:color w:val="2E3640"/>
                          <w:sz w:val="15"/>
                          <w:szCs w:val="15"/>
                          <w:lang w:val="en"/>
                        </w:rPr>
                        <w:t>veniam</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melo</w:t>
                      </w:r>
                      <w:proofErr w:type="spellEnd"/>
                      <w:r>
                        <w:rPr>
                          <w:rFonts w:ascii="Arial" w:hAnsi="Arial" w:cs="Arial"/>
                          <w:color w:val="2E3640"/>
                          <w:sz w:val="15"/>
                          <w:szCs w:val="15"/>
                          <w:lang w:val="en"/>
                        </w:rPr>
                        <w:t xml:space="preserve"> </w:t>
                      </w:r>
                      <w:proofErr w:type="spellStart"/>
                      <w:r>
                        <w:rPr>
                          <w:rFonts w:ascii="Arial" w:hAnsi="Arial" w:cs="Arial"/>
                          <w:color w:val="2E3640"/>
                          <w:sz w:val="15"/>
                          <w:szCs w:val="15"/>
                          <w:lang w:val="en"/>
                        </w:rPr>
                        <w:t>eratta</w:t>
                      </w:r>
                      <w:proofErr w:type="spellEnd"/>
                      <w:r>
                        <w:rPr>
                          <w:rFonts w:ascii="Arial" w:hAnsi="Arial" w:cs="Arial"/>
                          <w:color w:val="2E3640"/>
                          <w:sz w:val="15"/>
                          <w:szCs w:val="15"/>
                          <w:lang w:val="en"/>
                        </w:rPr>
                        <w:t xml:space="preserve"> dolore magnus.</w:t>
                      </w:r>
                    </w:p>
                  </w:txbxContent>
                </v:textbox>
                <w10:wrap anchory="page"/>
              </v:shape>
            </w:pict>
          </mc:Fallback>
        </mc:AlternateContent>
      </w:r>
    </w:p>
    <w:p w14:paraId="7A889D04" w14:textId="4F900172" w:rsidR="006D5FC5" w:rsidRDefault="006D5FC5">
      <w:r>
        <w:t xml:space="preserve">                                                 </w:t>
      </w:r>
    </w:p>
    <w:p w14:paraId="65FC8AC0" w14:textId="1D465D3B" w:rsidR="006D5FC5" w:rsidRDefault="006D5FC5"/>
    <w:p w14:paraId="2463E1F6" w14:textId="571C7E64" w:rsidR="006D5FC5" w:rsidRDefault="006D5FC5"/>
    <w:p w14:paraId="489816E1" w14:textId="270BD570" w:rsidR="008C54FA" w:rsidRDefault="006D5FC5">
      <w:r>
        <w:tab/>
      </w:r>
      <w:r>
        <w:tab/>
      </w:r>
      <w:r>
        <w:tab/>
      </w:r>
      <w:r>
        <w:tab/>
      </w:r>
      <w:r>
        <w:tab/>
      </w:r>
      <w:r>
        <w:tab/>
      </w:r>
      <w:r>
        <w:tab/>
      </w:r>
      <w:r>
        <w:tab/>
      </w:r>
      <w:r>
        <w:tab/>
      </w:r>
      <w:r>
        <w:tab/>
      </w:r>
      <w:r>
        <w:tab/>
      </w:r>
    </w:p>
    <w:p w14:paraId="14E201F6" w14:textId="77777777" w:rsidR="008C54FA" w:rsidRDefault="008C54FA"/>
    <w:p w14:paraId="560C1128" w14:textId="77777777" w:rsidR="008C54FA" w:rsidRDefault="008C54FA"/>
    <w:p w14:paraId="67C4343F" w14:textId="77777777" w:rsidR="008C54FA" w:rsidRDefault="008C54FA"/>
    <w:p w14:paraId="628B91C6" w14:textId="77777777" w:rsidR="008C54FA" w:rsidRDefault="008C54FA"/>
    <w:p w14:paraId="62E276E4" w14:textId="77777777" w:rsidR="008C54FA" w:rsidRDefault="008C54FA"/>
    <w:p w14:paraId="570431AB" w14:textId="77777777" w:rsidR="008C54FA" w:rsidRDefault="008C54FA"/>
    <w:p w14:paraId="294289E7" w14:textId="77777777" w:rsidR="008C54FA" w:rsidRDefault="008C54FA"/>
    <w:p w14:paraId="3D392C6A" w14:textId="77777777" w:rsidR="008C54FA" w:rsidRDefault="008C54FA"/>
    <w:p w14:paraId="5416FCE6" w14:textId="77777777" w:rsidR="008C54FA" w:rsidRDefault="008C54FA"/>
    <w:p w14:paraId="05C5E235" w14:textId="77777777" w:rsidR="008C54FA" w:rsidRDefault="008C54FA"/>
    <w:p w14:paraId="42B14127" w14:textId="77777777" w:rsidR="008C54FA" w:rsidRDefault="008C54FA"/>
    <w:p w14:paraId="7277F9DC" w14:textId="77777777" w:rsidR="008C54FA" w:rsidRDefault="008C54FA"/>
    <w:p w14:paraId="04605B9F" w14:textId="77777777" w:rsidR="008C54FA" w:rsidRDefault="008C54FA"/>
    <w:p w14:paraId="5BDC6C97" w14:textId="77777777" w:rsidR="008C54FA" w:rsidRDefault="008C54FA"/>
    <w:p w14:paraId="2AD11DE4" w14:textId="77777777" w:rsidR="008C54FA" w:rsidRDefault="008C54FA"/>
    <w:p w14:paraId="15441AA5" w14:textId="77777777" w:rsidR="008C54FA" w:rsidRDefault="008C54FA"/>
    <w:p w14:paraId="69C6ACEA" w14:textId="77777777" w:rsidR="008C54FA" w:rsidRDefault="008C54FA"/>
    <w:p w14:paraId="29BFBCAC" w14:textId="77777777" w:rsidR="008C54FA" w:rsidRDefault="008C54FA"/>
    <w:p w14:paraId="4CA8444A" w14:textId="77777777" w:rsidR="008C54FA" w:rsidRDefault="008C54FA"/>
    <w:p w14:paraId="0441FA53" w14:textId="53D7BBF3" w:rsidR="00A66B09" w:rsidRDefault="008C54FA">
      <w:r>
        <w:t xml:space="preserve">                                                                                                            </w:t>
      </w:r>
    </w:p>
    <w:p w14:paraId="7E7FF634" w14:textId="77777777" w:rsidR="00A66B09" w:rsidRDefault="00A66B09">
      <w:r>
        <w:t xml:space="preserve">              </w:t>
      </w:r>
    </w:p>
    <w:p w14:paraId="26E057A9" w14:textId="61D4F94F" w:rsidR="00BC48DA" w:rsidRDefault="00CC6DF8">
      <w:r>
        <w:rPr>
          <w:noProof/>
        </w:rPr>
        <mc:AlternateContent>
          <mc:Choice Requires="wps">
            <w:drawing>
              <wp:anchor distT="0" distB="0" distL="114300" distR="114300" simplePos="0" relativeHeight="251723264" behindDoc="0" locked="0" layoutInCell="1" allowOverlap="1" wp14:anchorId="426D4469" wp14:editId="30327360">
                <wp:simplePos x="0" y="0"/>
                <wp:positionH relativeFrom="column">
                  <wp:posOffset>2043184</wp:posOffset>
                </wp:positionH>
                <wp:positionV relativeFrom="paragraph">
                  <wp:posOffset>213217</wp:posOffset>
                </wp:positionV>
                <wp:extent cx="1480457" cy="2028585"/>
                <wp:effectExtent l="0" t="0" r="18415" b="16510"/>
                <wp:wrapNone/>
                <wp:docPr id="8" name="Text Box 8"/>
                <wp:cNvGraphicFramePr/>
                <a:graphic xmlns:a="http://schemas.openxmlformats.org/drawingml/2006/main">
                  <a:graphicData uri="http://schemas.microsoft.com/office/word/2010/wordprocessingShape">
                    <wps:wsp>
                      <wps:cNvSpPr txBox="1"/>
                      <wps:spPr>
                        <a:xfrm>
                          <a:off x="0" y="0"/>
                          <a:ext cx="1480457" cy="2028585"/>
                        </a:xfrm>
                        <a:prstGeom prst="rect">
                          <a:avLst/>
                        </a:prstGeom>
                        <a:solidFill>
                          <a:schemeClr val="tx1"/>
                        </a:solidFill>
                        <a:ln w="6350">
                          <a:solidFill>
                            <a:prstClr val="black"/>
                          </a:solidFill>
                        </a:ln>
                      </wps:spPr>
                      <wps:txbx>
                        <w:txbxContent>
                          <w:p w14:paraId="1F31DAEA" w14:textId="0D3DE7D4" w:rsidR="00CC6DF8" w:rsidRDefault="00CC6DF8">
                            <w:r>
                              <w:rPr>
                                <w:noProof/>
                              </w:rPr>
                              <w:drawing>
                                <wp:inline distT="0" distB="0" distL="0" distR="0" wp14:anchorId="1AF36D16" wp14:editId="3C972909">
                                  <wp:extent cx="1146914" cy="1811546"/>
                                  <wp:effectExtent l="0" t="0" r="0" b="5080"/>
                                  <wp:docPr id="9" name="Picture 9"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ont View[2].png"/>
                                          <pic:cNvPicPr/>
                                        </pic:nvPicPr>
                                        <pic:blipFill>
                                          <a:blip r:embed="rId9">
                                            <a:extLst>
                                              <a:ext uri="{28A0092B-C50C-407E-A947-70E740481C1C}">
                                                <a14:useLocalDpi xmlns:a14="http://schemas.microsoft.com/office/drawing/2010/main" val="0"/>
                                              </a:ext>
                                            </a:extLst>
                                          </a:blip>
                                          <a:stretch>
                                            <a:fillRect/>
                                          </a:stretch>
                                        </pic:blipFill>
                                        <pic:spPr>
                                          <a:xfrm>
                                            <a:off x="0" y="0"/>
                                            <a:ext cx="1214011" cy="19175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6D4469" id="Text Box 8" o:spid="_x0000_s1030" type="#_x0000_t202" style="position:absolute;margin-left:160.9pt;margin-top:16.8pt;width:116.55pt;height:159.75pt;z-index:25172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" fillcolor="black [3213]" strokeweight=".5pt">
                <v:textbox>
                  <w:txbxContent>
                    <w:p w14:paraId="1F31DAEA" w14:textId="0D3DE7D4" w:rsidR="00CC6DF8" w:rsidRDefault="00CC6DF8">
                      <w:r>
                        <w:rPr>
                          <w:noProof/>
                        </w:rPr>
                        <w:drawing>
                          <wp:inline distT="0" distB="0" distL="0" distR="0" wp14:anchorId="1AF36D16" wp14:editId="3C972909">
                            <wp:extent cx="1146914" cy="1811546"/>
                            <wp:effectExtent l="0" t="0" r="0" b="5080"/>
                            <wp:docPr id="9" name="Picture 9"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ont View[2].png"/>
                                    <pic:cNvPicPr/>
                                  </pic:nvPicPr>
                                  <pic:blipFill>
                                    <a:blip r:embed="rId10">
                                      <a:extLst>
                                        <a:ext uri="{28A0092B-C50C-407E-A947-70E740481C1C}">
                                          <a14:useLocalDpi xmlns:a14="http://schemas.microsoft.com/office/drawing/2010/main" val="0"/>
                                        </a:ext>
                                      </a:extLst>
                                    </a:blip>
                                    <a:stretch>
                                      <a:fillRect/>
                                    </a:stretch>
                                  </pic:blipFill>
                                  <pic:spPr>
                                    <a:xfrm>
                                      <a:off x="0" y="0"/>
                                      <a:ext cx="1214011" cy="1917525"/>
                                    </a:xfrm>
                                    <a:prstGeom prst="rect">
                                      <a:avLst/>
                                    </a:prstGeom>
                                  </pic:spPr>
                                </pic:pic>
                              </a:graphicData>
                            </a:graphic>
                          </wp:inline>
                        </w:drawing>
                      </w:r>
                    </w:p>
                  </w:txbxContent>
                </v:textbox>
              </v:shape>
            </w:pict>
          </mc:Fallback>
        </mc:AlternateContent>
      </w:r>
      <w:r w:rsidR="00F83E93">
        <w:rPr>
          <w:noProof/>
        </w:rPr>
        <mc:AlternateContent>
          <mc:Choice Requires="wps">
            <w:drawing>
              <wp:anchor distT="0" distB="0" distL="114300" distR="114300" simplePos="0" relativeHeight="251701760" behindDoc="0" locked="0" layoutInCell="1" allowOverlap="1" wp14:anchorId="3BB079C4" wp14:editId="03AA19E0">
                <wp:simplePos x="0" y="0"/>
                <wp:positionH relativeFrom="column">
                  <wp:posOffset>2079330</wp:posOffset>
                </wp:positionH>
                <wp:positionV relativeFrom="paragraph">
                  <wp:posOffset>2429925</wp:posOffset>
                </wp:positionV>
                <wp:extent cx="5459240" cy="1050202"/>
                <wp:effectExtent l="0" t="0" r="14605" b="17145"/>
                <wp:wrapNone/>
                <wp:docPr id="65" name="Text Box 65"/>
                <wp:cNvGraphicFramePr/>
                <a:graphic xmlns:a="http://schemas.openxmlformats.org/drawingml/2006/main">
                  <a:graphicData uri="http://schemas.microsoft.com/office/word/2010/wordprocessingShape">
                    <wps:wsp>
                      <wps:cNvSpPr txBox="1"/>
                      <wps:spPr>
                        <a:xfrm>
                          <a:off x="0" y="0"/>
                          <a:ext cx="5459240" cy="1050202"/>
                        </a:xfrm>
                        <a:prstGeom prst="rect">
                          <a:avLst/>
                        </a:prstGeom>
                        <a:solidFill>
                          <a:schemeClr val="tx1"/>
                        </a:solidFill>
                        <a:ln w="6350">
                          <a:solidFill>
                            <a:prstClr val="black"/>
                          </a:solidFill>
                        </a:ln>
                      </wps:spPr>
                      <wps:txbx>
                        <w:txbxContent>
                          <w:p w14:paraId="283B7626" w14:textId="79CE0A70" w:rsidR="00F83E93" w:rsidRDefault="00487A99">
                            <w:pPr>
                              <w:rPr>
                                <w:rFonts w:ascii="Tahoma" w:hAnsi="Tahoma" w:cs="Tahoma"/>
                                <w:color w:val="FFFF00"/>
                                <w:lang w:val="en-GB"/>
                              </w:rPr>
                            </w:pPr>
                            <w:proofErr w:type="spellStart"/>
                            <w:r w:rsidRPr="00487A99">
                              <w:rPr>
                                <w:rFonts w:ascii="Tahoma" w:hAnsi="Tahoma" w:cs="Tahoma"/>
                                <w:color w:val="FFFF00"/>
                                <w:lang w:val="en-GB"/>
                              </w:rPr>
                              <w:t>MirrorSafe</w:t>
                            </w:r>
                            <w:proofErr w:type="spellEnd"/>
                            <w:r w:rsidRPr="00487A99">
                              <w:rPr>
                                <w:rFonts w:ascii="Tahoma" w:hAnsi="Tahoma" w:cs="Tahoma"/>
                                <w:color w:val="FFFF00"/>
                                <w:lang w:val="en-GB"/>
                              </w:rPr>
                              <w:t xml:space="preserve"> fitment</w:t>
                            </w:r>
                          </w:p>
                          <w:p w14:paraId="70735F80" w14:textId="1523923C" w:rsidR="00487A99" w:rsidRDefault="00487A99">
                            <w:pPr>
                              <w:rPr>
                                <w:rFonts w:ascii="Tahoma" w:hAnsi="Tahoma" w:cs="Tahoma"/>
                                <w:color w:val="FFFF00"/>
                                <w:lang w:val="en-GB"/>
                              </w:rPr>
                            </w:pPr>
                          </w:p>
                          <w:p w14:paraId="6E06E705" w14:textId="1E2C3F20" w:rsidR="00487A99" w:rsidRPr="00487A99" w:rsidRDefault="00487A99">
                            <w:pPr>
                              <w:rPr>
                                <w:rFonts w:ascii="Tahoma" w:hAnsi="Tahoma" w:cs="Tahoma"/>
                                <w:color w:val="FFFFFF" w:themeColor="background1"/>
                                <w:sz w:val="21"/>
                                <w:lang w:val="en-GB"/>
                              </w:rPr>
                            </w:pPr>
                            <w:r w:rsidRPr="00487A99">
                              <w:rPr>
                                <w:rFonts w:ascii="Tahoma" w:hAnsi="Tahoma" w:cs="Tahoma"/>
                                <w:color w:val="FFFFFF" w:themeColor="background1"/>
                                <w:lang w:val="en-GB"/>
                              </w:rPr>
                              <w:t>T</w:t>
                            </w:r>
                            <w:r w:rsidRPr="00487A99">
                              <w:rPr>
                                <w:rFonts w:ascii="Tahoma" w:hAnsi="Tahoma" w:cs="Tahoma"/>
                                <w:color w:val="FFFFFF" w:themeColor="background1"/>
                                <w:sz w:val="21"/>
                                <w:lang w:val="en-GB"/>
                              </w:rPr>
                              <w:t xml:space="preserve">hanks to </w:t>
                            </w:r>
                            <w:proofErr w:type="spellStart"/>
                            <w:proofErr w:type="gramStart"/>
                            <w:r w:rsidR="002B6D6F">
                              <w:rPr>
                                <w:rFonts w:ascii="Tahoma" w:hAnsi="Tahoma" w:cs="Tahoma"/>
                                <w:color w:val="FFFFFF" w:themeColor="background1"/>
                                <w:sz w:val="21"/>
                                <w:lang w:val="en-GB"/>
                              </w:rPr>
                              <w:t>it’s</w:t>
                            </w:r>
                            <w:proofErr w:type="spellEnd"/>
                            <w:proofErr w:type="gramEnd"/>
                            <w:r w:rsidR="002B6D6F">
                              <w:rPr>
                                <w:rFonts w:ascii="Tahoma" w:hAnsi="Tahoma" w:cs="Tahoma"/>
                                <w:color w:val="FFFFFF" w:themeColor="background1"/>
                                <w:sz w:val="21"/>
                                <w:lang w:val="en-GB"/>
                              </w:rPr>
                              <w:t xml:space="preserve"> </w:t>
                            </w:r>
                            <w:r w:rsidRPr="00487A99">
                              <w:rPr>
                                <w:rFonts w:ascii="Tahoma" w:hAnsi="Tahoma" w:cs="Tahoma"/>
                                <w:color w:val="FFFFFF" w:themeColor="background1"/>
                                <w:sz w:val="21"/>
                                <w:lang w:val="en-GB"/>
                              </w:rPr>
                              <w:t>universal fi</w:t>
                            </w:r>
                            <w:r w:rsidR="003A7BA6">
                              <w:rPr>
                                <w:rFonts w:ascii="Tahoma" w:hAnsi="Tahoma" w:cs="Tahoma"/>
                                <w:color w:val="FFFFFF" w:themeColor="background1"/>
                                <w:sz w:val="21"/>
                                <w:lang w:val="en-GB"/>
                              </w:rPr>
                              <w:t>t</w:t>
                            </w:r>
                            <w:r w:rsidRPr="00487A99">
                              <w:rPr>
                                <w:rFonts w:ascii="Tahoma" w:hAnsi="Tahoma" w:cs="Tahoma"/>
                                <w:color w:val="FFFFFF" w:themeColor="background1"/>
                                <w:sz w:val="21"/>
                                <w:lang w:val="en-GB"/>
                              </w:rPr>
                              <w:t xml:space="preserve">ment ball joint </w:t>
                            </w:r>
                            <w:proofErr w:type="spellStart"/>
                            <w:r w:rsidRPr="00487A99">
                              <w:rPr>
                                <w:rFonts w:ascii="Tahoma" w:hAnsi="Tahoma" w:cs="Tahoma"/>
                                <w:color w:val="FFFFFF" w:themeColor="background1"/>
                                <w:sz w:val="21"/>
                                <w:lang w:val="en-GB"/>
                              </w:rPr>
                              <w:t>Mirrorsafe</w:t>
                            </w:r>
                            <w:proofErr w:type="spellEnd"/>
                            <w:r w:rsidRPr="00487A99">
                              <w:rPr>
                                <w:rFonts w:ascii="Tahoma" w:hAnsi="Tahoma" w:cs="Tahoma"/>
                                <w:color w:val="FFFFFF" w:themeColor="background1"/>
                                <w:sz w:val="21"/>
                                <w:lang w:val="en-GB"/>
                              </w:rPr>
                              <w:t xml:space="preserve"> mirrors</w:t>
                            </w:r>
                            <w:r w:rsidR="003A7BA6">
                              <w:rPr>
                                <w:rFonts w:ascii="Tahoma" w:hAnsi="Tahoma" w:cs="Tahoma"/>
                                <w:color w:val="FFFFFF" w:themeColor="background1"/>
                                <w:sz w:val="21"/>
                                <w:lang w:val="en-GB"/>
                              </w:rPr>
                              <w:t xml:space="preserve"> are compatible with </w:t>
                            </w:r>
                            <w:r w:rsidR="002B6D6F">
                              <w:rPr>
                                <w:rFonts w:ascii="Tahoma" w:hAnsi="Tahoma" w:cs="Tahoma"/>
                                <w:color w:val="FFFFFF" w:themeColor="background1"/>
                                <w:sz w:val="21"/>
                                <w:lang w:val="en-GB"/>
                              </w:rPr>
                              <w:t xml:space="preserve">the majority of </w:t>
                            </w:r>
                            <w:r w:rsidR="003A7BA6">
                              <w:rPr>
                                <w:rFonts w:ascii="Tahoma" w:hAnsi="Tahoma" w:cs="Tahoma"/>
                                <w:color w:val="FFFFFF" w:themeColor="background1"/>
                                <w:sz w:val="21"/>
                                <w:lang w:val="en-GB"/>
                              </w:rPr>
                              <w:t>manufacturer</w:t>
                            </w:r>
                            <w:r w:rsidR="002B6D6F">
                              <w:rPr>
                                <w:rFonts w:ascii="Tahoma" w:hAnsi="Tahoma" w:cs="Tahoma"/>
                                <w:color w:val="FFFFFF" w:themeColor="background1"/>
                                <w:sz w:val="21"/>
                                <w:lang w:val="en-GB"/>
                              </w:rPr>
                              <w:t>’s</w:t>
                            </w:r>
                            <w:r w:rsidR="003A7BA6">
                              <w:rPr>
                                <w:rFonts w:ascii="Tahoma" w:hAnsi="Tahoma" w:cs="Tahoma"/>
                                <w:color w:val="FFFFFF" w:themeColor="background1"/>
                                <w:sz w:val="21"/>
                                <w:lang w:val="en-GB"/>
                              </w:rPr>
                              <w:t>, this reduces further extensive</w:t>
                            </w:r>
                            <w:r w:rsidRPr="00487A99">
                              <w:rPr>
                                <w:rFonts w:ascii="Tahoma" w:hAnsi="Tahoma" w:cs="Tahoma"/>
                                <w:color w:val="FFFFFF" w:themeColor="background1"/>
                                <w:sz w:val="21"/>
                                <w:lang w:val="en-GB"/>
                              </w:rPr>
                              <w:t xml:space="preserve"> down time of the vehicle searching for the correct mirror in the event of an impact.</w:t>
                            </w:r>
                          </w:p>
                          <w:p w14:paraId="57CF1DD7" w14:textId="3FB8AFB3" w:rsidR="00487A99" w:rsidRDefault="00487A99">
                            <w:pPr>
                              <w:rPr>
                                <w:rFonts w:ascii="Tahoma" w:hAnsi="Tahoma" w:cs="Tahoma"/>
                                <w:b/>
                                <w:color w:val="FFFF00"/>
                                <w:lang w:val="en-GB"/>
                              </w:rPr>
                            </w:pPr>
                          </w:p>
                          <w:p w14:paraId="2B3943C4" w14:textId="77777777" w:rsidR="00487A99" w:rsidRPr="00487A99" w:rsidRDefault="00487A99">
                            <w:pPr>
                              <w:rPr>
                                <w:rFonts w:ascii="Tahoma" w:hAnsi="Tahoma" w:cs="Tahoma"/>
                                <w:b/>
                                <w:color w:val="FFFF00"/>
                                <w:lang w:val="en-GB"/>
                              </w:rPr>
                            </w:pPr>
                          </w:p>
                          <w:p w14:paraId="009BEEEF" w14:textId="77777777" w:rsidR="00487A99" w:rsidRPr="00487A99" w:rsidRDefault="00487A99">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079C4" id="Text Box 65" o:spid="_x0000_s1031" type="#_x0000_t202" style="position:absolute;margin-left:163.75pt;margin-top:191.35pt;width:429.85pt;height:82.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" fillcolor="black [3213]" strokeweight=".5pt">
                <v:textbox>
                  <w:txbxContent>
                    <w:p w14:paraId="283B7626" w14:textId="79CE0A70" w:rsidR="00F83E93" w:rsidRDefault="00487A99">
                      <w:pPr>
                        <w:rPr>
                          <w:rFonts w:ascii="Tahoma" w:hAnsi="Tahoma" w:cs="Tahoma"/>
                          <w:color w:val="FFFF00"/>
                          <w:lang w:val="en-GB"/>
                        </w:rPr>
                      </w:pPr>
                      <w:proofErr w:type="spellStart"/>
                      <w:r w:rsidRPr="00487A99">
                        <w:rPr>
                          <w:rFonts w:ascii="Tahoma" w:hAnsi="Tahoma" w:cs="Tahoma"/>
                          <w:color w:val="FFFF00"/>
                          <w:lang w:val="en-GB"/>
                        </w:rPr>
                        <w:t>MirrorSafe</w:t>
                      </w:r>
                      <w:proofErr w:type="spellEnd"/>
                      <w:r w:rsidRPr="00487A99">
                        <w:rPr>
                          <w:rFonts w:ascii="Tahoma" w:hAnsi="Tahoma" w:cs="Tahoma"/>
                          <w:color w:val="FFFF00"/>
                          <w:lang w:val="en-GB"/>
                        </w:rPr>
                        <w:t xml:space="preserve"> fitment</w:t>
                      </w:r>
                    </w:p>
                    <w:p w14:paraId="70735F80" w14:textId="1523923C" w:rsidR="00487A99" w:rsidRDefault="00487A99">
                      <w:pPr>
                        <w:rPr>
                          <w:rFonts w:ascii="Tahoma" w:hAnsi="Tahoma" w:cs="Tahoma"/>
                          <w:color w:val="FFFF00"/>
                          <w:lang w:val="en-GB"/>
                        </w:rPr>
                      </w:pPr>
                    </w:p>
                    <w:p w14:paraId="6E06E705" w14:textId="1E2C3F20" w:rsidR="00487A99" w:rsidRPr="00487A99" w:rsidRDefault="00487A99">
                      <w:pPr>
                        <w:rPr>
                          <w:rFonts w:ascii="Tahoma" w:hAnsi="Tahoma" w:cs="Tahoma"/>
                          <w:color w:val="FFFFFF" w:themeColor="background1"/>
                          <w:sz w:val="21"/>
                          <w:lang w:val="en-GB"/>
                        </w:rPr>
                      </w:pPr>
                      <w:r w:rsidRPr="00487A99">
                        <w:rPr>
                          <w:rFonts w:ascii="Tahoma" w:hAnsi="Tahoma" w:cs="Tahoma"/>
                          <w:color w:val="FFFFFF" w:themeColor="background1"/>
                          <w:lang w:val="en-GB"/>
                        </w:rPr>
                        <w:t>T</w:t>
                      </w:r>
                      <w:r w:rsidRPr="00487A99">
                        <w:rPr>
                          <w:rFonts w:ascii="Tahoma" w:hAnsi="Tahoma" w:cs="Tahoma"/>
                          <w:color w:val="FFFFFF" w:themeColor="background1"/>
                          <w:sz w:val="21"/>
                          <w:lang w:val="en-GB"/>
                        </w:rPr>
                        <w:t xml:space="preserve">hanks to </w:t>
                      </w:r>
                      <w:proofErr w:type="spellStart"/>
                      <w:proofErr w:type="gramStart"/>
                      <w:r w:rsidR="002B6D6F">
                        <w:rPr>
                          <w:rFonts w:ascii="Tahoma" w:hAnsi="Tahoma" w:cs="Tahoma"/>
                          <w:color w:val="FFFFFF" w:themeColor="background1"/>
                          <w:sz w:val="21"/>
                          <w:lang w:val="en-GB"/>
                        </w:rPr>
                        <w:t>it’s</w:t>
                      </w:r>
                      <w:proofErr w:type="spellEnd"/>
                      <w:proofErr w:type="gramEnd"/>
                      <w:r w:rsidR="002B6D6F">
                        <w:rPr>
                          <w:rFonts w:ascii="Tahoma" w:hAnsi="Tahoma" w:cs="Tahoma"/>
                          <w:color w:val="FFFFFF" w:themeColor="background1"/>
                          <w:sz w:val="21"/>
                          <w:lang w:val="en-GB"/>
                        </w:rPr>
                        <w:t xml:space="preserve"> </w:t>
                      </w:r>
                      <w:r w:rsidRPr="00487A99">
                        <w:rPr>
                          <w:rFonts w:ascii="Tahoma" w:hAnsi="Tahoma" w:cs="Tahoma"/>
                          <w:color w:val="FFFFFF" w:themeColor="background1"/>
                          <w:sz w:val="21"/>
                          <w:lang w:val="en-GB"/>
                        </w:rPr>
                        <w:t>universal fi</w:t>
                      </w:r>
                      <w:r w:rsidR="003A7BA6">
                        <w:rPr>
                          <w:rFonts w:ascii="Tahoma" w:hAnsi="Tahoma" w:cs="Tahoma"/>
                          <w:color w:val="FFFFFF" w:themeColor="background1"/>
                          <w:sz w:val="21"/>
                          <w:lang w:val="en-GB"/>
                        </w:rPr>
                        <w:t>t</w:t>
                      </w:r>
                      <w:r w:rsidRPr="00487A99">
                        <w:rPr>
                          <w:rFonts w:ascii="Tahoma" w:hAnsi="Tahoma" w:cs="Tahoma"/>
                          <w:color w:val="FFFFFF" w:themeColor="background1"/>
                          <w:sz w:val="21"/>
                          <w:lang w:val="en-GB"/>
                        </w:rPr>
                        <w:t xml:space="preserve">ment ball joint </w:t>
                      </w:r>
                      <w:proofErr w:type="spellStart"/>
                      <w:r w:rsidRPr="00487A99">
                        <w:rPr>
                          <w:rFonts w:ascii="Tahoma" w:hAnsi="Tahoma" w:cs="Tahoma"/>
                          <w:color w:val="FFFFFF" w:themeColor="background1"/>
                          <w:sz w:val="21"/>
                          <w:lang w:val="en-GB"/>
                        </w:rPr>
                        <w:t>Mirrorsafe</w:t>
                      </w:r>
                      <w:proofErr w:type="spellEnd"/>
                      <w:r w:rsidRPr="00487A99">
                        <w:rPr>
                          <w:rFonts w:ascii="Tahoma" w:hAnsi="Tahoma" w:cs="Tahoma"/>
                          <w:color w:val="FFFFFF" w:themeColor="background1"/>
                          <w:sz w:val="21"/>
                          <w:lang w:val="en-GB"/>
                        </w:rPr>
                        <w:t xml:space="preserve"> mirrors</w:t>
                      </w:r>
                      <w:r w:rsidR="003A7BA6">
                        <w:rPr>
                          <w:rFonts w:ascii="Tahoma" w:hAnsi="Tahoma" w:cs="Tahoma"/>
                          <w:color w:val="FFFFFF" w:themeColor="background1"/>
                          <w:sz w:val="21"/>
                          <w:lang w:val="en-GB"/>
                        </w:rPr>
                        <w:t xml:space="preserve"> are compatible with </w:t>
                      </w:r>
                      <w:r w:rsidR="002B6D6F">
                        <w:rPr>
                          <w:rFonts w:ascii="Tahoma" w:hAnsi="Tahoma" w:cs="Tahoma"/>
                          <w:color w:val="FFFFFF" w:themeColor="background1"/>
                          <w:sz w:val="21"/>
                          <w:lang w:val="en-GB"/>
                        </w:rPr>
                        <w:t xml:space="preserve">the majority of </w:t>
                      </w:r>
                      <w:r w:rsidR="003A7BA6">
                        <w:rPr>
                          <w:rFonts w:ascii="Tahoma" w:hAnsi="Tahoma" w:cs="Tahoma"/>
                          <w:color w:val="FFFFFF" w:themeColor="background1"/>
                          <w:sz w:val="21"/>
                          <w:lang w:val="en-GB"/>
                        </w:rPr>
                        <w:t>manufacturer</w:t>
                      </w:r>
                      <w:r w:rsidR="002B6D6F">
                        <w:rPr>
                          <w:rFonts w:ascii="Tahoma" w:hAnsi="Tahoma" w:cs="Tahoma"/>
                          <w:color w:val="FFFFFF" w:themeColor="background1"/>
                          <w:sz w:val="21"/>
                          <w:lang w:val="en-GB"/>
                        </w:rPr>
                        <w:t>’s</w:t>
                      </w:r>
                      <w:r w:rsidR="003A7BA6">
                        <w:rPr>
                          <w:rFonts w:ascii="Tahoma" w:hAnsi="Tahoma" w:cs="Tahoma"/>
                          <w:color w:val="FFFFFF" w:themeColor="background1"/>
                          <w:sz w:val="21"/>
                          <w:lang w:val="en-GB"/>
                        </w:rPr>
                        <w:t>, this reduces further extensive</w:t>
                      </w:r>
                      <w:r w:rsidRPr="00487A99">
                        <w:rPr>
                          <w:rFonts w:ascii="Tahoma" w:hAnsi="Tahoma" w:cs="Tahoma"/>
                          <w:color w:val="FFFFFF" w:themeColor="background1"/>
                          <w:sz w:val="21"/>
                          <w:lang w:val="en-GB"/>
                        </w:rPr>
                        <w:t xml:space="preserve"> down time of the vehicle searching for the correct mirror in the event of an impact.</w:t>
                      </w:r>
                    </w:p>
                    <w:p w14:paraId="57CF1DD7" w14:textId="3FB8AFB3" w:rsidR="00487A99" w:rsidRDefault="00487A99">
                      <w:pPr>
                        <w:rPr>
                          <w:rFonts w:ascii="Tahoma" w:hAnsi="Tahoma" w:cs="Tahoma"/>
                          <w:b/>
                          <w:color w:val="FFFF00"/>
                          <w:lang w:val="en-GB"/>
                        </w:rPr>
                      </w:pPr>
                    </w:p>
                    <w:p w14:paraId="2B3943C4" w14:textId="77777777" w:rsidR="00487A99" w:rsidRPr="00487A99" w:rsidRDefault="00487A99">
                      <w:pPr>
                        <w:rPr>
                          <w:rFonts w:ascii="Tahoma" w:hAnsi="Tahoma" w:cs="Tahoma"/>
                          <w:b/>
                          <w:color w:val="FFFF00"/>
                          <w:lang w:val="en-GB"/>
                        </w:rPr>
                      </w:pPr>
                    </w:p>
                    <w:p w14:paraId="009BEEEF" w14:textId="77777777" w:rsidR="00487A99" w:rsidRPr="00487A99" w:rsidRDefault="00487A99">
                      <w:pPr>
                        <w:rPr>
                          <w:lang w:val="en-GB"/>
                        </w:rPr>
                      </w:pPr>
                    </w:p>
                  </w:txbxContent>
                </v:textbox>
              </v:shape>
            </w:pict>
          </mc:Fallback>
        </mc:AlternateContent>
      </w:r>
      <w:r w:rsidR="00A66B09">
        <w:t xml:space="preserve">                                                                                                          </w:t>
      </w:r>
      <w:r w:rsidR="00B84A0E">
        <w:t xml:space="preserve"> </w:t>
      </w:r>
      <w:r w:rsidR="00A66B09">
        <w:t xml:space="preserve">  </w:t>
      </w:r>
      <w:r w:rsidR="008C54FA">
        <w:t xml:space="preserve">  </w:t>
      </w:r>
      <w:r w:rsidR="008C54FA">
        <w:rPr>
          <w:noProof/>
        </w:rPr>
        <w:drawing>
          <wp:inline distT="0" distB="0" distL="0" distR="0" wp14:anchorId="644F9013" wp14:editId="2C7650B5">
            <wp:extent cx="4016828" cy="2907469"/>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ADJUSTEDNONRAW_thumb_3e5d.png"/>
                    <pic:cNvPicPr/>
                  </pic:nvPicPr>
                  <pic:blipFill>
                    <a:blip r:embed="rId11">
                      <a:extLst>
                        <a:ext uri="{28A0092B-C50C-407E-A947-70E740481C1C}">
                          <a14:useLocalDpi xmlns:a14="http://schemas.microsoft.com/office/drawing/2010/main" val="0"/>
                        </a:ext>
                      </a:extLst>
                    </a:blip>
                    <a:stretch>
                      <a:fillRect/>
                    </a:stretch>
                  </pic:blipFill>
                  <pic:spPr>
                    <a:xfrm>
                      <a:off x="0" y="0"/>
                      <a:ext cx="4102783" cy="2969685"/>
                    </a:xfrm>
                    <a:prstGeom prst="rect">
                      <a:avLst/>
                    </a:prstGeom>
                  </pic:spPr>
                </pic:pic>
              </a:graphicData>
            </a:graphic>
          </wp:inline>
        </w:drawing>
      </w:r>
      <w:r w:rsidR="00BC48DA">
        <w:br w:type="page"/>
      </w:r>
    </w:p>
    <w:p w14:paraId="078FB834" w14:textId="1EFCFB9A" w:rsidR="00064D2F" w:rsidRDefault="003C596A">
      <w:r>
        <w:rPr>
          <w:noProof/>
        </w:rPr>
        <w:lastRenderedPageBreak/>
        <mc:AlternateContent>
          <mc:Choice Requires="wps">
            <w:drawing>
              <wp:anchor distT="0" distB="0" distL="114300" distR="114300" simplePos="0" relativeHeight="251703808" behindDoc="0" locked="0" layoutInCell="1" allowOverlap="1" wp14:anchorId="1AAF77E8" wp14:editId="143C9A9F">
                <wp:simplePos x="0" y="0"/>
                <wp:positionH relativeFrom="column">
                  <wp:posOffset>1589620</wp:posOffset>
                </wp:positionH>
                <wp:positionV relativeFrom="paragraph">
                  <wp:posOffset>199676</wp:posOffset>
                </wp:positionV>
                <wp:extent cx="318331" cy="2754174"/>
                <wp:effectExtent l="76200" t="25400" r="0" b="128905"/>
                <wp:wrapNone/>
                <wp:docPr id="69" name="Elbow Connector 69"/>
                <wp:cNvGraphicFramePr/>
                <a:graphic xmlns:a="http://schemas.openxmlformats.org/drawingml/2006/main">
                  <a:graphicData uri="http://schemas.microsoft.com/office/word/2010/wordprocessingShape">
                    <wps:wsp>
                      <wps:cNvCnPr/>
                      <wps:spPr>
                        <a:xfrm>
                          <a:off x="0" y="0"/>
                          <a:ext cx="318331" cy="2754174"/>
                        </a:xfrm>
                        <a:prstGeom prst="bentConnector3">
                          <a:avLst>
                            <a:gd name="adj1" fmla="val -12098"/>
                          </a:avLst>
                        </a:prstGeom>
                        <a:ln w="57150">
                          <a:solidFill>
                            <a:srgbClr val="FFFF00"/>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B9BA35"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9" o:spid="_x0000_s1026" type="#_x0000_t34" style="position:absolute;margin-left:125.15pt;margin-top:15.7pt;width:25.05pt;height:216.8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" adj="-2613" strokecolor="yellow" strokeweight="4.5pt">
                <v:stroke endarrow="block"/>
              </v:shape>
            </w:pict>
          </mc:Fallback>
        </mc:AlternateContent>
      </w:r>
      <w:r w:rsidR="00280957">
        <w:rPr>
          <w:noProof/>
        </w:rPr>
        <mc:AlternateContent>
          <mc:Choice Requires="wps">
            <w:drawing>
              <wp:anchor distT="0" distB="0" distL="114300" distR="114300" simplePos="0" relativeHeight="251704832" behindDoc="0" locked="0" layoutInCell="1" allowOverlap="1" wp14:anchorId="314815B0" wp14:editId="2484750C">
                <wp:simplePos x="0" y="0"/>
                <wp:positionH relativeFrom="column">
                  <wp:posOffset>5577894</wp:posOffset>
                </wp:positionH>
                <wp:positionV relativeFrom="paragraph">
                  <wp:posOffset>2083658</wp:posOffset>
                </wp:positionV>
                <wp:extent cx="2094471" cy="4639962"/>
                <wp:effectExtent l="0" t="0" r="13970" b="8255"/>
                <wp:wrapNone/>
                <wp:docPr id="70" name="Text Box 70"/>
                <wp:cNvGraphicFramePr/>
                <a:graphic xmlns:a="http://schemas.openxmlformats.org/drawingml/2006/main">
                  <a:graphicData uri="http://schemas.microsoft.com/office/word/2010/wordprocessingShape">
                    <wps:wsp>
                      <wps:cNvSpPr txBox="1"/>
                      <wps:spPr>
                        <a:xfrm>
                          <a:off x="0" y="0"/>
                          <a:ext cx="2094471" cy="4639962"/>
                        </a:xfrm>
                        <a:prstGeom prst="rect">
                          <a:avLst/>
                        </a:prstGeom>
                        <a:solidFill>
                          <a:schemeClr val="tx1"/>
                        </a:solidFill>
                        <a:ln w="6350">
                          <a:solidFill>
                            <a:prstClr val="black"/>
                          </a:solidFill>
                        </a:ln>
                      </wps:spPr>
                      <wps:txbx>
                        <w:txbxContent>
                          <w:p w14:paraId="5E925A9E" w14:textId="44F011BE" w:rsidR="006903BE" w:rsidRDefault="006903BE">
                            <w:pPr>
                              <w:rPr>
                                <w:rFonts w:ascii="Tahoma" w:hAnsi="Tahoma" w:cs="Tahoma"/>
                                <w:b/>
                                <w:color w:val="FFFF00"/>
                                <w:lang w:val="en-GB"/>
                              </w:rPr>
                            </w:pPr>
                            <w:r w:rsidRPr="006903BE">
                              <w:rPr>
                                <w:rFonts w:ascii="Tahoma" w:hAnsi="Tahoma" w:cs="Tahoma"/>
                                <w:b/>
                                <w:color w:val="FFFF00"/>
                                <w:lang w:val="en-GB"/>
                              </w:rPr>
                              <w:t>Forward Facing Ribs</w:t>
                            </w:r>
                          </w:p>
                          <w:p w14:paraId="48E570CD" w14:textId="25254CF4" w:rsidR="006903BE" w:rsidRDefault="006903BE">
                            <w:pPr>
                              <w:rPr>
                                <w:rFonts w:ascii="Tahoma" w:hAnsi="Tahoma" w:cs="Tahoma"/>
                                <w:b/>
                                <w:color w:val="FFFF00"/>
                                <w:lang w:val="en-GB"/>
                              </w:rPr>
                            </w:pPr>
                          </w:p>
                          <w:p w14:paraId="2305F65F" w14:textId="3B4B20DD" w:rsidR="006903BE" w:rsidRDefault="00717A64">
                            <w:pPr>
                              <w:rPr>
                                <w:rFonts w:ascii="Tahoma" w:hAnsi="Tahoma" w:cs="Tahoma"/>
                                <w:color w:val="FFFFFF" w:themeColor="background1"/>
                                <w:lang w:val="en-GB"/>
                              </w:rPr>
                            </w:pPr>
                            <w:r>
                              <w:rPr>
                                <w:rFonts w:ascii="Tahoma" w:hAnsi="Tahoma" w:cs="Tahoma"/>
                                <w:color w:val="FFFFFF" w:themeColor="background1"/>
                                <w:lang w:val="en-GB"/>
                              </w:rPr>
                              <w:t>F</w:t>
                            </w:r>
                            <w:r w:rsidR="006903BE" w:rsidRPr="00985CD9">
                              <w:rPr>
                                <w:rFonts w:ascii="Tahoma" w:hAnsi="Tahoma" w:cs="Tahoma"/>
                                <w:color w:val="FFFFFF" w:themeColor="background1"/>
                                <w:lang w:val="en-GB"/>
                              </w:rPr>
                              <w:t xml:space="preserve">orward facing ribs ensure that the </w:t>
                            </w:r>
                            <w:r w:rsidR="00A21FC5">
                              <w:rPr>
                                <w:rFonts w:ascii="Tahoma" w:hAnsi="Tahoma" w:cs="Tahoma"/>
                                <w:color w:val="FFFFFF" w:themeColor="background1"/>
                                <w:lang w:val="en-GB"/>
                              </w:rPr>
                              <w:t>frontal impact is dampened further reducing acceleration of the mirror arm towards the body of the vehicle, reducing impact noise and prevention of damage to the mirror case.</w:t>
                            </w:r>
                          </w:p>
                          <w:p w14:paraId="7D90BD4F" w14:textId="34BB8958" w:rsidR="00A21FC5" w:rsidRDefault="00A21FC5">
                            <w:pPr>
                              <w:rPr>
                                <w:rFonts w:ascii="Tahoma" w:hAnsi="Tahoma" w:cs="Tahoma"/>
                                <w:color w:val="FFFFFF" w:themeColor="background1"/>
                                <w:lang w:val="en-GB"/>
                              </w:rPr>
                            </w:pPr>
                          </w:p>
                          <w:p w14:paraId="1990C25F" w14:textId="57D9CC38" w:rsidR="00A21FC5" w:rsidRDefault="00A21FC5">
                            <w:pPr>
                              <w:rPr>
                                <w:rFonts w:ascii="Tahoma" w:hAnsi="Tahoma" w:cs="Tahoma"/>
                                <w:b/>
                                <w:color w:val="FFFF00"/>
                                <w:lang w:val="en-GB"/>
                              </w:rPr>
                            </w:pPr>
                            <w:r w:rsidRPr="00A21FC5">
                              <w:rPr>
                                <w:rFonts w:ascii="Tahoma" w:hAnsi="Tahoma" w:cs="Tahoma"/>
                                <w:b/>
                                <w:color w:val="FFFF00"/>
                                <w:lang w:val="en-GB"/>
                              </w:rPr>
                              <w:t>Cyclist</w:t>
                            </w:r>
                            <w:r>
                              <w:rPr>
                                <w:rFonts w:ascii="Tahoma" w:hAnsi="Tahoma" w:cs="Tahoma"/>
                                <w:b/>
                                <w:color w:val="FFFF00"/>
                                <w:lang w:val="en-GB"/>
                              </w:rPr>
                              <w:t>/P</w:t>
                            </w:r>
                            <w:r w:rsidRPr="00A21FC5">
                              <w:rPr>
                                <w:rFonts w:ascii="Tahoma" w:hAnsi="Tahoma" w:cs="Tahoma"/>
                                <w:b/>
                                <w:color w:val="FFFF00"/>
                                <w:lang w:val="en-GB"/>
                              </w:rPr>
                              <w:t>edestrian impact Rib</w:t>
                            </w:r>
                          </w:p>
                          <w:p w14:paraId="597C6040" w14:textId="2BFD763E" w:rsidR="00A21FC5" w:rsidRDefault="00A21FC5">
                            <w:pPr>
                              <w:rPr>
                                <w:rFonts w:ascii="Tahoma" w:hAnsi="Tahoma" w:cs="Tahoma"/>
                                <w:b/>
                                <w:color w:val="FFFF00"/>
                                <w:lang w:val="en-GB"/>
                              </w:rPr>
                            </w:pPr>
                          </w:p>
                          <w:p w14:paraId="35ADEBA9" w14:textId="7EBD1B27" w:rsidR="00A21FC5" w:rsidRDefault="00717A64">
                            <w:pPr>
                              <w:rPr>
                                <w:rFonts w:ascii="Tahoma" w:hAnsi="Tahoma" w:cs="Tahoma"/>
                                <w:color w:val="FFFFFF" w:themeColor="background1"/>
                                <w:lang w:val="en-GB"/>
                              </w:rPr>
                            </w:pPr>
                            <w:proofErr w:type="spellStart"/>
                            <w:r>
                              <w:rPr>
                                <w:rFonts w:ascii="Tahoma" w:hAnsi="Tahoma" w:cs="Tahoma"/>
                                <w:color w:val="FFFFFF" w:themeColor="background1"/>
                                <w:lang w:val="en-GB"/>
                              </w:rPr>
                              <w:t>Mirrorsafe</w:t>
                            </w:r>
                            <w:proofErr w:type="spellEnd"/>
                            <w:r>
                              <w:rPr>
                                <w:rFonts w:ascii="Tahoma" w:hAnsi="Tahoma" w:cs="Tahoma"/>
                                <w:color w:val="FFFFFF" w:themeColor="background1"/>
                                <w:lang w:val="en-GB"/>
                              </w:rPr>
                              <w:t xml:space="preserve"> </w:t>
                            </w:r>
                            <w:r w:rsidR="00A21FC5" w:rsidRPr="00A21FC5">
                              <w:rPr>
                                <w:rFonts w:ascii="Tahoma" w:hAnsi="Tahoma" w:cs="Tahoma"/>
                                <w:color w:val="FFFFFF" w:themeColor="background1"/>
                                <w:lang w:val="en-GB"/>
                              </w:rPr>
                              <w:t xml:space="preserve">are very proud to incorporate this feature into </w:t>
                            </w:r>
                            <w:proofErr w:type="spellStart"/>
                            <w:proofErr w:type="gramStart"/>
                            <w:r>
                              <w:rPr>
                                <w:rFonts w:ascii="Tahoma" w:hAnsi="Tahoma" w:cs="Tahoma"/>
                                <w:color w:val="FFFFFF" w:themeColor="background1"/>
                                <w:lang w:val="en-GB"/>
                              </w:rPr>
                              <w:t>it’s</w:t>
                            </w:r>
                            <w:proofErr w:type="spellEnd"/>
                            <w:proofErr w:type="gramEnd"/>
                            <w:r w:rsidR="00A21FC5" w:rsidRPr="00A21FC5">
                              <w:rPr>
                                <w:rFonts w:ascii="Tahoma" w:hAnsi="Tahoma" w:cs="Tahoma"/>
                                <w:color w:val="FFFFFF" w:themeColor="background1"/>
                                <w:lang w:val="en-GB"/>
                              </w:rPr>
                              <w:t xml:space="preserve"> design, we have identified the risk that HGV mirrors pose to pedestrians and especially cyclists and motorcyclists.</w:t>
                            </w:r>
                            <w:r w:rsidR="00A21FC5">
                              <w:rPr>
                                <w:rFonts w:ascii="Tahoma" w:hAnsi="Tahoma" w:cs="Tahoma"/>
                                <w:color w:val="FFFFFF" w:themeColor="background1"/>
                                <w:lang w:val="en-GB"/>
                              </w:rPr>
                              <w:t xml:space="preserve"> HGV mirrors vary in height dependant on </w:t>
                            </w:r>
                            <w:proofErr w:type="gramStart"/>
                            <w:r w:rsidR="00A21FC5">
                              <w:rPr>
                                <w:rFonts w:ascii="Tahoma" w:hAnsi="Tahoma" w:cs="Tahoma"/>
                                <w:color w:val="FFFFFF" w:themeColor="background1"/>
                                <w:lang w:val="en-GB"/>
                              </w:rPr>
                              <w:t>manufacturer</w:t>
                            </w:r>
                            <w:proofErr w:type="gramEnd"/>
                            <w:r w:rsidR="00A21FC5">
                              <w:rPr>
                                <w:rFonts w:ascii="Tahoma" w:hAnsi="Tahoma" w:cs="Tahoma"/>
                                <w:color w:val="FFFFFF" w:themeColor="background1"/>
                                <w:lang w:val="en-GB"/>
                              </w:rPr>
                              <w:t xml:space="preserve"> but most are head height and can travel at speeds of up to 56 mph which can cause catastrophic injuries. </w:t>
                            </w:r>
                            <w:proofErr w:type="spellStart"/>
                            <w:r w:rsidR="00A21FC5">
                              <w:rPr>
                                <w:rFonts w:ascii="Tahoma" w:hAnsi="Tahoma" w:cs="Tahoma"/>
                                <w:color w:val="FFFFFF" w:themeColor="background1"/>
                                <w:lang w:val="en-GB"/>
                              </w:rPr>
                              <w:t>Mirrorsafe</w:t>
                            </w:r>
                            <w:r>
                              <w:rPr>
                                <w:rFonts w:ascii="Tahoma" w:hAnsi="Tahoma" w:cs="Tahoma"/>
                                <w:color w:val="FFFFFF" w:themeColor="background1"/>
                                <w:lang w:val="en-GB"/>
                              </w:rPr>
                              <w:t>’</w:t>
                            </w:r>
                            <w:r w:rsidR="00A21FC5">
                              <w:rPr>
                                <w:rFonts w:ascii="Tahoma" w:hAnsi="Tahoma" w:cs="Tahoma"/>
                                <w:color w:val="FFFFFF" w:themeColor="background1"/>
                                <w:lang w:val="en-GB"/>
                              </w:rPr>
                              <w:t>s</w:t>
                            </w:r>
                            <w:proofErr w:type="spellEnd"/>
                            <w:r w:rsidR="00A21FC5">
                              <w:rPr>
                                <w:rFonts w:ascii="Tahoma" w:hAnsi="Tahoma" w:cs="Tahoma"/>
                                <w:color w:val="FFFFFF" w:themeColor="background1"/>
                                <w:lang w:val="en-GB"/>
                              </w:rPr>
                              <w:t xml:space="preserve"> </w:t>
                            </w:r>
                            <w:r w:rsidR="00AB7013">
                              <w:rPr>
                                <w:rFonts w:ascii="Tahoma" w:hAnsi="Tahoma" w:cs="Tahoma"/>
                                <w:color w:val="FFFFFF" w:themeColor="background1"/>
                                <w:lang w:val="en-GB"/>
                              </w:rPr>
                              <w:t xml:space="preserve">cyclist impact rib is designed to deflect the object on impact and of a soft composite rubber which </w:t>
                            </w:r>
                            <w:proofErr w:type="spellStart"/>
                            <w:r w:rsidR="00AB7013">
                              <w:rPr>
                                <w:rFonts w:ascii="Tahoma" w:hAnsi="Tahoma" w:cs="Tahoma"/>
                                <w:color w:val="FFFFFF" w:themeColor="background1"/>
                                <w:lang w:val="en-GB"/>
                              </w:rPr>
                              <w:t>which</w:t>
                            </w:r>
                            <w:proofErr w:type="spellEnd"/>
                            <w:r w:rsidR="00AB7013">
                              <w:rPr>
                                <w:rFonts w:ascii="Tahoma" w:hAnsi="Tahoma" w:cs="Tahoma"/>
                                <w:color w:val="FFFFFF" w:themeColor="background1"/>
                                <w:lang w:val="en-GB"/>
                              </w:rPr>
                              <w:t xml:space="preserve"> ensures injuries are greatly reduced.</w:t>
                            </w:r>
                          </w:p>
                          <w:p w14:paraId="19AAC3E1" w14:textId="47294C67" w:rsidR="00AB7013" w:rsidRDefault="00AB7013">
                            <w:pPr>
                              <w:rPr>
                                <w:rFonts w:ascii="Tahoma" w:hAnsi="Tahoma" w:cs="Tahoma"/>
                                <w:color w:val="FFFFFF" w:themeColor="background1"/>
                                <w:lang w:val="en-GB"/>
                              </w:rPr>
                            </w:pPr>
                          </w:p>
                          <w:p w14:paraId="1664F811" w14:textId="3A8D6630" w:rsidR="00AB7013" w:rsidRDefault="00AB7013">
                            <w:pPr>
                              <w:rPr>
                                <w:rFonts w:ascii="Tahoma" w:hAnsi="Tahoma" w:cs="Tahoma"/>
                                <w:color w:val="FFFFFF" w:themeColor="background1"/>
                                <w:lang w:val="en-GB"/>
                              </w:rPr>
                            </w:pPr>
                          </w:p>
                          <w:p w14:paraId="5D961A40" w14:textId="6279E8C8" w:rsidR="00AB7013" w:rsidRDefault="00AB7013">
                            <w:pPr>
                              <w:rPr>
                                <w:rFonts w:ascii="Tahoma" w:hAnsi="Tahoma" w:cs="Tahoma"/>
                                <w:color w:val="FFFFFF" w:themeColor="background1"/>
                                <w:lang w:val="en-GB"/>
                              </w:rPr>
                            </w:pPr>
                          </w:p>
                          <w:p w14:paraId="79E43132" w14:textId="4240449F" w:rsidR="00AB7013" w:rsidRDefault="00AB7013">
                            <w:pPr>
                              <w:rPr>
                                <w:rFonts w:ascii="Tahoma" w:hAnsi="Tahoma" w:cs="Tahoma"/>
                                <w:color w:val="FFFFFF" w:themeColor="background1"/>
                                <w:lang w:val="en-GB"/>
                              </w:rPr>
                            </w:pPr>
                          </w:p>
                          <w:p w14:paraId="21E4CE7C" w14:textId="77777777" w:rsidR="00AB7013" w:rsidRPr="00A21FC5" w:rsidRDefault="00AB7013">
                            <w:pPr>
                              <w:rPr>
                                <w:rFonts w:ascii="Tahoma" w:hAnsi="Tahoma" w:cs="Tahoma"/>
                                <w:color w:val="FFFFFF" w:themeColor="background1"/>
                                <w:lang w:val="en-GB"/>
                              </w:rPr>
                            </w:pPr>
                          </w:p>
                          <w:p w14:paraId="7F648FEB" w14:textId="77777777" w:rsidR="00A21FC5" w:rsidRDefault="00A21FC5">
                            <w:pPr>
                              <w:rPr>
                                <w:rFonts w:ascii="Tahoma" w:hAnsi="Tahoma" w:cs="Tahoma"/>
                                <w:b/>
                                <w:color w:val="FFFF00"/>
                                <w:lang w:val="en-GB"/>
                              </w:rPr>
                            </w:pPr>
                          </w:p>
                          <w:p w14:paraId="1BAC9208" w14:textId="466AFAF2" w:rsidR="00A21FC5" w:rsidRDefault="00A21FC5">
                            <w:pPr>
                              <w:rPr>
                                <w:rFonts w:ascii="Tahoma" w:hAnsi="Tahoma" w:cs="Tahoma"/>
                                <w:b/>
                                <w:color w:val="FFFF00"/>
                                <w:lang w:val="en-GB"/>
                              </w:rPr>
                            </w:pPr>
                          </w:p>
                          <w:p w14:paraId="1129FF0B" w14:textId="77777777" w:rsidR="00A21FC5" w:rsidRPr="00A21FC5" w:rsidRDefault="00A21FC5">
                            <w:pPr>
                              <w:rPr>
                                <w:rFonts w:ascii="Tahoma" w:hAnsi="Tahoma" w:cs="Tahoma"/>
                                <w:b/>
                                <w:color w:val="FFFF0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815B0" id="Text Box 70" o:spid="_x0000_s1031" type="#_x0000_t202" style="position:absolute;margin-left:439.2pt;margin-top:164.05pt;width:164.9pt;height:365.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" fillcolor="black [3213]" strokeweight=".5pt">
                <v:textbox>
                  <w:txbxContent>
                    <w:p w14:paraId="5E925A9E" w14:textId="44F011BE" w:rsidR="006903BE" w:rsidRDefault="006903BE">
                      <w:pPr>
                        <w:rPr>
                          <w:rFonts w:ascii="Tahoma" w:hAnsi="Tahoma" w:cs="Tahoma"/>
                          <w:b/>
                          <w:color w:val="FFFF00"/>
                          <w:lang w:val="en-GB"/>
                        </w:rPr>
                      </w:pPr>
                      <w:r w:rsidRPr="006903BE">
                        <w:rPr>
                          <w:rFonts w:ascii="Tahoma" w:hAnsi="Tahoma" w:cs="Tahoma"/>
                          <w:b/>
                          <w:color w:val="FFFF00"/>
                          <w:lang w:val="en-GB"/>
                        </w:rPr>
                        <w:t>Forward Facing Ribs</w:t>
                      </w:r>
                    </w:p>
                    <w:p w14:paraId="48E570CD" w14:textId="25254CF4" w:rsidR="006903BE" w:rsidRDefault="006903BE">
                      <w:pPr>
                        <w:rPr>
                          <w:rFonts w:ascii="Tahoma" w:hAnsi="Tahoma" w:cs="Tahoma"/>
                          <w:b/>
                          <w:color w:val="FFFF00"/>
                          <w:lang w:val="en-GB"/>
                        </w:rPr>
                      </w:pPr>
                    </w:p>
                    <w:p w14:paraId="2305F65F" w14:textId="3B4B20DD" w:rsidR="006903BE" w:rsidRDefault="00717A64">
                      <w:pPr>
                        <w:rPr>
                          <w:rFonts w:ascii="Tahoma" w:hAnsi="Tahoma" w:cs="Tahoma"/>
                          <w:color w:val="FFFFFF" w:themeColor="background1"/>
                          <w:lang w:val="en-GB"/>
                        </w:rPr>
                      </w:pPr>
                      <w:r>
                        <w:rPr>
                          <w:rFonts w:ascii="Tahoma" w:hAnsi="Tahoma" w:cs="Tahoma"/>
                          <w:color w:val="FFFFFF" w:themeColor="background1"/>
                          <w:lang w:val="en-GB"/>
                        </w:rPr>
                        <w:t>F</w:t>
                      </w:r>
                      <w:r w:rsidR="006903BE" w:rsidRPr="00985CD9">
                        <w:rPr>
                          <w:rFonts w:ascii="Tahoma" w:hAnsi="Tahoma" w:cs="Tahoma"/>
                          <w:color w:val="FFFFFF" w:themeColor="background1"/>
                          <w:lang w:val="en-GB"/>
                        </w:rPr>
                        <w:t xml:space="preserve">orward facing ribs ensure that the </w:t>
                      </w:r>
                      <w:r w:rsidR="00A21FC5">
                        <w:rPr>
                          <w:rFonts w:ascii="Tahoma" w:hAnsi="Tahoma" w:cs="Tahoma"/>
                          <w:color w:val="FFFFFF" w:themeColor="background1"/>
                          <w:lang w:val="en-GB"/>
                        </w:rPr>
                        <w:t>frontal impact is dampened further reducing acceleration of the mirror arm towards the body of the vehicle, reducing impact noise and prevention of damage to the mirror case.</w:t>
                      </w:r>
                    </w:p>
                    <w:p w14:paraId="7D90BD4F" w14:textId="34BB8958" w:rsidR="00A21FC5" w:rsidRDefault="00A21FC5">
                      <w:pPr>
                        <w:rPr>
                          <w:rFonts w:ascii="Tahoma" w:hAnsi="Tahoma" w:cs="Tahoma"/>
                          <w:color w:val="FFFFFF" w:themeColor="background1"/>
                          <w:lang w:val="en-GB"/>
                        </w:rPr>
                      </w:pPr>
                    </w:p>
                    <w:p w14:paraId="1990C25F" w14:textId="57D9CC38" w:rsidR="00A21FC5" w:rsidRDefault="00A21FC5">
                      <w:pPr>
                        <w:rPr>
                          <w:rFonts w:ascii="Tahoma" w:hAnsi="Tahoma" w:cs="Tahoma"/>
                          <w:b/>
                          <w:color w:val="FFFF00"/>
                          <w:lang w:val="en-GB"/>
                        </w:rPr>
                      </w:pPr>
                      <w:r w:rsidRPr="00A21FC5">
                        <w:rPr>
                          <w:rFonts w:ascii="Tahoma" w:hAnsi="Tahoma" w:cs="Tahoma"/>
                          <w:b/>
                          <w:color w:val="FFFF00"/>
                          <w:lang w:val="en-GB"/>
                        </w:rPr>
                        <w:t>Cyclist</w:t>
                      </w:r>
                      <w:r>
                        <w:rPr>
                          <w:rFonts w:ascii="Tahoma" w:hAnsi="Tahoma" w:cs="Tahoma"/>
                          <w:b/>
                          <w:color w:val="FFFF00"/>
                          <w:lang w:val="en-GB"/>
                        </w:rPr>
                        <w:t>/P</w:t>
                      </w:r>
                      <w:r w:rsidRPr="00A21FC5">
                        <w:rPr>
                          <w:rFonts w:ascii="Tahoma" w:hAnsi="Tahoma" w:cs="Tahoma"/>
                          <w:b/>
                          <w:color w:val="FFFF00"/>
                          <w:lang w:val="en-GB"/>
                        </w:rPr>
                        <w:t>edestrian impact Rib</w:t>
                      </w:r>
                    </w:p>
                    <w:p w14:paraId="597C6040" w14:textId="2BFD763E" w:rsidR="00A21FC5" w:rsidRDefault="00A21FC5">
                      <w:pPr>
                        <w:rPr>
                          <w:rFonts w:ascii="Tahoma" w:hAnsi="Tahoma" w:cs="Tahoma"/>
                          <w:b/>
                          <w:color w:val="FFFF00"/>
                          <w:lang w:val="en-GB"/>
                        </w:rPr>
                      </w:pPr>
                    </w:p>
                    <w:p w14:paraId="35ADEBA9" w14:textId="7EBD1B27" w:rsidR="00A21FC5" w:rsidRDefault="00717A64">
                      <w:pPr>
                        <w:rPr>
                          <w:rFonts w:ascii="Tahoma" w:hAnsi="Tahoma" w:cs="Tahoma"/>
                          <w:color w:val="FFFFFF" w:themeColor="background1"/>
                          <w:lang w:val="en-GB"/>
                        </w:rPr>
                      </w:pPr>
                      <w:proofErr w:type="spellStart"/>
                      <w:r>
                        <w:rPr>
                          <w:rFonts w:ascii="Tahoma" w:hAnsi="Tahoma" w:cs="Tahoma"/>
                          <w:color w:val="FFFFFF" w:themeColor="background1"/>
                          <w:lang w:val="en-GB"/>
                        </w:rPr>
                        <w:t>Mirrorsafe</w:t>
                      </w:r>
                      <w:proofErr w:type="spellEnd"/>
                      <w:r>
                        <w:rPr>
                          <w:rFonts w:ascii="Tahoma" w:hAnsi="Tahoma" w:cs="Tahoma"/>
                          <w:color w:val="FFFFFF" w:themeColor="background1"/>
                          <w:lang w:val="en-GB"/>
                        </w:rPr>
                        <w:t xml:space="preserve"> </w:t>
                      </w:r>
                      <w:r w:rsidR="00A21FC5" w:rsidRPr="00A21FC5">
                        <w:rPr>
                          <w:rFonts w:ascii="Tahoma" w:hAnsi="Tahoma" w:cs="Tahoma"/>
                          <w:color w:val="FFFFFF" w:themeColor="background1"/>
                          <w:lang w:val="en-GB"/>
                        </w:rPr>
                        <w:t xml:space="preserve">are very proud to incorporate this feature into </w:t>
                      </w:r>
                      <w:proofErr w:type="spellStart"/>
                      <w:proofErr w:type="gramStart"/>
                      <w:r>
                        <w:rPr>
                          <w:rFonts w:ascii="Tahoma" w:hAnsi="Tahoma" w:cs="Tahoma"/>
                          <w:color w:val="FFFFFF" w:themeColor="background1"/>
                          <w:lang w:val="en-GB"/>
                        </w:rPr>
                        <w:t>it’s</w:t>
                      </w:r>
                      <w:proofErr w:type="spellEnd"/>
                      <w:proofErr w:type="gramEnd"/>
                      <w:r w:rsidR="00A21FC5" w:rsidRPr="00A21FC5">
                        <w:rPr>
                          <w:rFonts w:ascii="Tahoma" w:hAnsi="Tahoma" w:cs="Tahoma"/>
                          <w:color w:val="FFFFFF" w:themeColor="background1"/>
                          <w:lang w:val="en-GB"/>
                        </w:rPr>
                        <w:t xml:space="preserve"> design, we have identified the risk that HGV mirrors pose to pedestrians and especially cyclists and motorcyclists.</w:t>
                      </w:r>
                      <w:r w:rsidR="00A21FC5">
                        <w:rPr>
                          <w:rFonts w:ascii="Tahoma" w:hAnsi="Tahoma" w:cs="Tahoma"/>
                          <w:color w:val="FFFFFF" w:themeColor="background1"/>
                          <w:lang w:val="en-GB"/>
                        </w:rPr>
                        <w:t xml:space="preserve"> HGV mirrors vary in height dependant on </w:t>
                      </w:r>
                      <w:proofErr w:type="gramStart"/>
                      <w:r w:rsidR="00A21FC5">
                        <w:rPr>
                          <w:rFonts w:ascii="Tahoma" w:hAnsi="Tahoma" w:cs="Tahoma"/>
                          <w:color w:val="FFFFFF" w:themeColor="background1"/>
                          <w:lang w:val="en-GB"/>
                        </w:rPr>
                        <w:t>manufacturer</w:t>
                      </w:r>
                      <w:proofErr w:type="gramEnd"/>
                      <w:r w:rsidR="00A21FC5">
                        <w:rPr>
                          <w:rFonts w:ascii="Tahoma" w:hAnsi="Tahoma" w:cs="Tahoma"/>
                          <w:color w:val="FFFFFF" w:themeColor="background1"/>
                          <w:lang w:val="en-GB"/>
                        </w:rPr>
                        <w:t xml:space="preserve"> but most are head height and can travel at speeds of up to 56 mph which can cause catastrophic injuries. </w:t>
                      </w:r>
                      <w:proofErr w:type="spellStart"/>
                      <w:r w:rsidR="00A21FC5">
                        <w:rPr>
                          <w:rFonts w:ascii="Tahoma" w:hAnsi="Tahoma" w:cs="Tahoma"/>
                          <w:color w:val="FFFFFF" w:themeColor="background1"/>
                          <w:lang w:val="en-GB"/>
                        </w:rPr>
                        <w:t>Mirrorsafe</w:t>
                      </w:r>
                      <w:r>
                        <w:rPr>
                          <w:rFonts w:ascii="Tahoma" w:hAnsi="Tahoma" w:cs="Tahoma"/>
                          <w:color w:val="FFFFFF" w:themeColor="background1"/>
                          <w:lang w:val="en-GB"/>
                        </w:rPr>
                        <w:t>’</w:t>
                      </w:r>
                      <w:r w:rsidR="00A21FC5">
                        <w:rPr>
                          <w:rFonts w:ascii="Tahoma" w:hAnsi="Tahoma" w:cs="Tahoma"/>
                          <w:color w:val="FFFFFF" w:themeColor="background1"/>
                          <w:lang w:val="en-GB"/>
                        </w:rPr>
                        <w:t>s</w:t>
                      </w:r>
                      <w:proofErr w:type="spellEnd"/>
                      <w:r w:rsidR="00A21FC5">
                        <w:rPr>
                          <w:rFonts w:ascii="Tahoma" w:hAnsi="Tahoma" w:cs="Tahoma"/>
                          <w:color w:val="FFFFFF" w:themeColor="background1"/>
                          <w:lang w:val="en-GB"/>
                        </w:rPr>
                        <w:t xml:space="preserve"> </w:t>
                      </w:r>
                      <w:r w:rsidR="00AB7013">
                        <w:rPr>
                          <w:rFonts w:ascii="Tahoma" w:hAnsi="Tahoma" w:cs="Tahoma"/>
                          <w:color w:val="FFFFFF" w:themeColor="background1"/>
                          <w:lang w:val="en-GB"/>
                        </w:rPr>
                        <w:t xml:space="preserve">cyclist impact rib is designed to deflect the object on impact and of a soft composite rubber which </w:t>
                      </w:r>
                      <w:proofErr w:type="spellStart"/>
                      <w:r w:rsidR="00AB7013">
                        <w:rPr>
                          <w:rFonts w:ascii="Tahoma" w:hAnsi="Tahoma" w:cs="Tahoma"/>
                          <w:color w:val="FFFFFF" w:themeColor="background1"/>
                          <w:lang w:val="en-GB"/>
                        </w:rPr>
                        <w:t>which</w:t>
                      </w:r>
                      <w:proofErr w:type="spellEnd"/>
                      <w:r w:rsidR="00AB7013">
                        <w:rPr>
                          <w:rFonts w:ascii="Tahoma" w:hAnsi="Tahoma" w:cs="Tahoma"/>
                          <w:color w:val="FFFFFF" w:themeColor="background1"/>
                          <w:lang w:val="en-GB"/>
                        </w:rPr>
                        <w:t xml:space="preserve"> ensures injuries are greatly reduced.</w:t>
                      </w:r>
                    </w:p>
                    <w:p w14:paraId="19AAC3E1" w14:textId="47294C67" w:rsidR="00AB7013" w:rsidRDefault="00AB7013">
                      <w:pPr>
                        <w:rPr>
                          <w:rFonts w:ascii="Tahoma" w:hAnsi="Tahoma" w:cs="Tahoma"/>
                          <w:color w:val="FFFFFF" w:themeColor="background1"/>
                          <w:lang w:val="en-GB"/>
                        </w:rPr>
                      </w:pPr>
                    </w:p>
                    <w:p w14:paraId="1664F811" w14:textId="3A8D6630" w:rsidR="00AB7013" w:rsidRDefault="00AB7013">
                      <w:pPr>
                        <w:rPr>
                          <w:rFonts w:ascii="Tahoma" w:hAnsi="Tahoma" w:cs="Tahoma"/>
                          <w:color w:val="FFFFFF" w:themeColor="background1"/>
                          <w:lang w:val="en-GB"/>
                        </w:rPr>
                      </w:pPr>
                    </w:p>
                    <w:p w14:paraId="5D961A40" w14:textId="6279E8C8" w:rsidR="00AB7013" w:rsidRDefault="00AB7013">
                      <w:pPr>
                        <w:rPr>
                          <w:rFonts w:ascii="Tahoma" w:hAnsi="Tahoma" w:cs="Tahoma"/>
                          <w:color w:val="FFFFFF" w:themeColor="background1"/>
                          <w:lang w:val="en-GB"/>
                        </w:rPr>
                      </w:pPr>
                    </w:p>
                    <w:p w14:paraId="79E43132" w14:textId="4240449F" w:rsidR="00AB7013" w:rsidRDefault="00AB7013">
                      <w:pPr>
                        <w:rPr>
                          <w:rFonts w:ascii="Tahoma" w:hAnsi="Tahoma" w:cs="Tahoma"/>
                          <w:color w:val="FFFFFF" w:themeColor="background1"/>
                          <w:lang w:val="en-GB"/>
                        </w:rPr>
                      </w:pPr>
                    </w:p>
                    <w:p w14:paraId="21E4CE7C" w14:textId="77777777" w:rsidR="00AB7013" w:rsidRPr="00A21FC5" w:rsidRDefault="00AB7013">
                      <w:pPr>
                        <w:rPr>
                          <w:rFonts w:ascii="Tahoma" w:hAnsi="Tahoma" w:cs="Tahoma"/>
                          <w:color w:val="FFFFFF" w:themeColor="background1"/>
                          <w:lang w:val="en-GB"/>
                        </w:rPr>
                      </w:pPr>
                    </w:p>
                    <w:p w14:paraId="7F648FEB" w14:textId="77777777" w:rsidR="00A21FC5" w:rsidRDefault="00A21FC5">
                      <w:pPr>
                        <w:rPr>
                          <w:rFonts w:ascii="Tahoma" w:hAnsi="Tahoma" w:cs="Tahoma"/>
                          <w:b/>
                          <w:color w:val="FFFF00"/>
                          <w:lang w:val="en-GB"/>
                        </w:rPr>
                      </w:pPr>
                    </w:p>
                    <w:p w14:paraId="1BAC9208" w14:textId="466AFAF2" w:rsidR="00A21FC5" w:rsidRDefault="00A21FC5">
                      <w:pPr>
                        <w:rPr>
                          <w:rFonts w:ascii="Tahoma" w:hAnsi="Tahoma" w:cs="Tahoma"/>
                          <w:b/>
                          <w:color w:val="FFFF00"/>
                          <w:lang w:val="en-GB"/>
                        </w:rPr>
                      </w:pPr>
                    </w:p>
                    <w:p w14:paraId="1129FF0B" w14:textId="77777777" w:rsidR="00A21FC5" w:rsidRPr="00A21FC5" w:rsidRDefault="00A21FC5">
                      <w:pPr>
                        <w:rPr>
                          <w:rFonts w:ascii="Tahoma" w:hAnsi="Tahoma" w:cs="Tahoma"/>
                          <w:b/>
                          <w:color w:val="FFFF00"/>
                          <w:lang w:val="en-GB"/>
                        </w:rPr>
                      </w:pPr>
                    </w:p>
                  </w:txbxContent>
                </v:textbox>
              </v:shape>
            </w:pict>
          </mc:Fallback>
        </mc:AlternateContent>
      </w:r>
      <w:r w:rsidR="002B1300">
        <w:rPr>
          <w:noProof/>
        </w:rPr>
        <mc:AlternateContent>
          <mc:Choice Requires="wps">
            <w:drawing>
              <wp:anchor distT="0" distB="0" distL="114300" distR="114300" simplePos="0" relativeHeight="251713024" behindDoc="0" locked="0" layoutInCell="1" allowOverlap="1" wp14:anchorId="60876828" wp14:editId="6F1EBBE0">
                <wp:simplePos x="0" y="0"/>
                <wp:positionH relativeFrom="column">
                  <wp:posOffset>3171895</wp:posOffset>
                </wp:positionH>
                <wp:positionV relativeFrom="paragraph">
                  <wp:posOffset>3316450</wp:posOffset>
                </wp:positionV>
                <wp:extent cx="981898" cy="1711514"/>
                <wp:effectExtent l="0" t="25400" r="72390" b="28575"/>
                <wp:wrapNone/>
                <wp:docPr id="83" name="Elbow Connector 83"/>
                <wp:cNvGraphicFramePr/>
                <a:graphic xmlns:a="http://schemas.openxmlformats.org/drawingml/2006/main">
                  <a:graphicData uri="http://schemas.microsoft.com/office/word/2010/wordprocessingShape">
                    <wps:wsp>
                      <wps:cNvCnPr/>
                      <wps:spPr>
                        <a:xfrm flipV="1">
                          <a:off x="0" y="0"/>
                          <a:ext cx="981898" cy="1711514"/>
                        </a:xfrm>
                        <a:prstGeom prst="bentConnector3">
                          <a:avLst>
                            <a:gd name="adj1" fmla="val 100765"/>
                          </a:avLst>
                        </a:prstGeom>
                        <a:ln w="444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559E4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3" o:spid="_x0000_s1026" type="#_x0000_t34" style="position:absolute;margin-left:249.75pt;margin-top:261.15pt;width:77.3pt;height:134.75pt;flip: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" adj="21765" strokecolor="yellow" strokeweight="3.5pt">
                <v:stroke endarrow="block"/>
              </v:shape>
            </w:pict>
          </mc:Fallback>
        </mc:AlternateContent>
      </w:r>
      <w:r w:rsidR="00A55B77">
        <w:rPr>
          <w:noProof/>
        </w:rPr>
        <mc:AlternateContent>
          <mc:Choice Requires="wps">
            <w:drawing>
              <wp:anchor distT="0" distB="0" distL="114300" distR="114300" simplePos="0" relativeHeight="251706880" behindDoc="0" locked="0" layoutInCell="1" allowOverlap="1" wp14:anchorId="5C50CD68" wp14:editId="7A4974BB">
                <wp:simplePos x="0" y="0"/>
                <wp:positionH relativeFrom="column">
                  <wp:posOffset>5355023</wp:posOffset>
                </wp:positionH>
                <wp:positionV relativeFrom="paragraph">
                  <wp:posOffset>2055272</wp:posOffset>
                </wp:positionV>
                <wp:extent cx="273324" cy="814705"/>
                <wp:effectExtent l="25400" t="12700" r="6350" b="99695"/>
                <wp:wrapNone/>
                <wp:docPr id="72" name="Elbow Connector 72"/>
                <wp:cNvGraphicFramePr/>
                <a:graphic xmlns:a="http://schemas.openxmlformats.org/drawingml/2006/main">
                  <a:graphicData uri="http://schemas.microsoft.com/office/word/2010/wordprocessingShape">
                    <wps:wsp>
                      <wps:cNvCnPr/>
                      <wps:spPr>
                        <a:xfrm flipH="1">
                          <a:off x="0" y="0"/>
                          <a:ext cx="273324" cy="814705"/>
                        </a:xfrm>
                        <a:prstGeom prst="bentConnector3">
                          <a:avLst/>
                        </a:prstGeom>
                        <a:ln w="317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B10C01C" id="Elbow Connector 72" o:spid="_x0000_s1026" type="#_x0000_t34" style="position:absolute;margin-left:421.65pt;margin-top:161.85pt;width:21.5pt;height:64.15pt;flip:x;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" strokecolor="yellow" strokeweight="2.5pt">
                <v:stroke endarrow="block"/>
              </v:shape>
            </w:pict>
          </mc:Fallback>
        </mc:AlternateContent>
      </w:r>
      <w:r w:rsidR="00A55B77">
        <w:rPr>
          <w:noProof/>
        </w:rPr>
        <mc:AlternateContent>
          <mc:Choice Requires="wps">
            <w:drawing>
              <wp:anchor distT="0" distB="0" distL="114300" distR="114300" simplePos="0" relativeHeight="251708928" behindDoc="0" locked="0" layoutInCell="1" allowOverlap="1" wp14:anchorId="6EEEBC56" wp14:editId="7525FA9A">
                <wp:simplePos x="0" y="0"/>
                <wp:positionH relativeFrom="column">
                  <wp:posOffset>5396795</wp:posOffset>
                </wp:positionH>
                <wp:positionV relativeFrom="paragraph">
                  <wp:posOffset>3743445</wp:posOffset>
                </wp:positionV>
                <wp:extent cx="231878" cy="59999"/>
                <wp:effectExtent l="25400" t="38100" r="9525" b="92710"/>
                <wp:wrapNone/>
                <wp:docPr id="74" name="Elbow Connector 74"/>
                <wp:cNvGraphicFramePr/>
                <a:graphic xmlns:a="http://schemas.openxmlformats.org/drawingml/2006/main">
                  <a:graphicData uri="http://schemas.microsoft.com/office/word/2010/wordprocessingShape">
                    <wps:wsp>
                      <wps:cNvCnPr/>
                      <wps:spPr>
                        <a:xfrm flipH="1">
                          <a:off x="0" y="0"/>
                          <a:ext cx="231878" cy="59999"/>
                        </a:xfrm>
                        <a:prstGeom prst="bentConnector3">
                          <a:avLst>
                            <a:gd name="adj1" fmla="val 2704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82B769" id="Elbow Connector 74" o:spid="_x0000_s1026" type="#_x0000_t34" style="position:absolute;margin-left:424.95pt;margin-top:294.75pt;width:18.25pt;height:4.7pt;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" adj="5841" strokecolor="yellow" strokeweight="3pt">
                <v:stroke endarrow="block"/>
              </v:shape>
            </w:pict>
          </mc:Fallback>
        </mc:AlternateContent>
      </w:r>
      <w:r w:rsidR="00AB7013" w:rsidRPr="00BC48DA">
        <w:rPr>
          <w:noProof/>
        </w:rPr>
        <w:drawing>
          <wp:anchor distT="36576" distB="36576" distL="36576" distR="36576" simplePos="0" relativeHeight="251683328" behindDoc="0" locked="0" layoutInCell="1" allowOverlap="1" wp14:anchorId="7E8F60D2" wp14:editId="306B014B">
            <wp:simplePos x="0" y="0"/>
            <wp:positionH relativeFrom="column">
              <wp:posOffset>1715392</wp:posOffset>
            </wp:positionH>
            <wp:positionV relativeFrom="page">
              <wp:posOffset>2174894</wp:posOffset>
            </wp:positionV>
            <wp:extent cx="3910649" cy="2819611"/>
            <wp:effectExtent l="101600" t="101600" r="102870" b="1016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tamic\Desktop\TC999D\TC9990901D-PB\TC9990901-IMG02.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10649" cy="2819611"/>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glow rad="101600">
                        <a:schemeClr val="tx1">
                          <a:alpha val="40000"/>
                        </a:schemeClr>
                      </a:glow>
                      <a:softEdge rad="317500"/>
                    </a:effectLst>
                  </pic:spPr>
                </pic:pic>
              </a:graphicData>
            </a:graphic>
            <wp14:sizeRelH relativeFrom="page">
              <wp14:pctWidth>0</wp14:pctWidth>
            </wp14:sizeRelH>
            <wp14:sizeRelV relativeFrom="page">
              <wp14:pctHeight>0</wp14:pctHeight>
            </wp14:sizeRelV>
          </wp:anchor>
        </w:drawing>
      </w:r>
      <w:r w:rsidR="00A21FC5">
        <w:rPr>
          <w:noProof/>
        </w:rPr>
        <mc:AlternateContent>
          <mc:Choice Requires="wps">
            <w:drawing>
              <wp:anchor distT="0" distB="0" distL="114300" distR="114300" simplePos="0" relativeHeight="251702784" behindDoc="0" locked="0" layoutInCell="1" allowOverlap="1" wp14:anchorId="60933077" wp14:editId="2E7955A3">
                <wp:simplePos x="0" y="0"/>
                <wp:positionH relativeFrom="column">
                  <wp:posOffset>1591653</wp:posOffset>
                </wp:positionH>
                <wp:positionV relativeFrom="paragraph">
                  <wp:posOffset>-1905</wp:posOffset>
                </wp:positionV>
                <wp:extent cx="5727357" cy="1964724"/>
                <wp:effectExtent l="0" t="0" r="13335" b="16510"/>
                <wp:wrapNone/>
                <wp:docPr id="68" name="Text Box 68"/>
                <wp:cNvGraphicFramePr/>
                <a:graphic xmlns:a="http://schemas.openxmlformats.org/drawingml/2006/main">
                  <a:graphicData uri="http://schemas.microsoft.com/office/word/2010/wordprocessingShape">
                    <wps:wsp>
                      <wps:cNvSpPr txBox="1"/>
                      <wps:spPr>
                        <a:xfrm>
                          <a:off x="0" y="0"/>
                          <a:ext cx="5727357" cy="1964724"/>
                        </a:xfrm>
                        <a:prstGeom prst="rect">
                          <a:avLst/>
                        </a:prstGeom>
                        <a:solidFill>
                          <a:schemeClr val="tx1"/>
                        </a:solidFill>
                        <a:ln w="6350">
                          <a:solidFill>
                            <a:prstClr val="black"/>
                          </a:solidFill>
                        </a:ln>
                      </wps:spPr>
                      <wps:txbx>
                        <w:txbxContent>
                          <w:p w14:paraId="550C9AB9" w14:textId="6923F45D" w:rsidR="00566CDF" w:rsidRDefault="00566CDF">
                            <w:pPr>
                              <w:rPr>
                                <w:rFonts w:ascii="Tahoma" w:hAnsi="Tahoma" w:cs="Tahoma"/>
                                <w:b/>
                                <w:color w:val="FFFF00"/>
                                <w:lang w:val="en-GB"/>
                              </w:rPr>
                            </w:pPr>
                            <w:r w:rsidRPr="00566CDF">
                              <w:rPr>
                                <w:rFonts w:ascii="Tahoma" w:hAnsi="Tahoma" w:cs="Tahoma"/>
                                <w:b/>
                                <w:color w:val="FFFF00"/>
                                <w:lang w:val="en-GB"/>
                              </w:rPr>
                              <w:t>Rear Facing Rib</w:t>
                            </w:r>
                          </w:p>
                          <w:p w14:paraId="23627199" w14:textId="77777777" w:rsidR="00566CDF" w:rsidRDefault="00566CDF">
                            <w:pPr>
                              <w:rPr>
                                <w:rFonts w:ascii="Tahoma" w:hAnsi="Tahoma" w:cs="Tahoma"/>
                                <w:b/>
                                <w:color w:val="FFFF00"/>
                                <w:lang w:val="en-GB"/>
                              </w:rPr>
                            </w:pPr>
                          </w:p>
                          <w:p w14:paraId="43C8B014" w14:textId="2D193D2A" w:rsidR="00566CDF" w:rsidRPr="00566CDF" w:rsidRDefault="00566CDF">
                            <w:pPr>
                              <w:rPr>
                                <w:rFonts w:ascii="Tahoma" w:hAnsi="Tahoma" w:cs="Tahoma"/>
                                <w:color w:val="FFFFFF" w:themeColor="background1"/>
                                <w:lang w:val="en-GB"/>
                              </w:rPr>
                            </w:pPr>
                            <w:r w:rsidRPr="00566CDF">
                              <w:rPr>
                                <w:rFonts w:ascii="Tahoma" w:hAnsi="Tahoma" w:cs="Tahoma"/>
                                <w:color w:val="FFFFFF" w:themeColor="background1"/>
                                <w:lang w:val="en-GB"/>
                              </w:rPr>
                              <w:t xml:space="preserve">Early in testing </w:t>
                            </w:r>
                            <w:r w:rsidR="00717A64">
                              <w:rPr>
                                <w:rFonts w:ascii="Tahoma" w:hAnsi="Tahoma" w:cs="Tahoma"/>
                                <w:color w:val="FFFFFF" w:themeColor="background1"/>
                                <w:lang w:val="en-GB"/>
                              </w:rPr>
                              <w:t>it was</w:t>
                            </w:r>
                            <w:r w:rsidRPr="00566CDF">
                              <w:rPr>
                                <w:rFonts w:ascii="Tahoma" w:hAnsi="Tahoma" w:cs="Tahoma"/>
                                <w:color w:val="FFFFFF" w:themeColor="background1"/>
                                <w:lang w:val="en-GB"/>
                              </w:rPr>
                              <w:t xml:space="preserve"> discovered that</w:t>
                            </w:r>
                            <w:r>
                              <w:rPr>
                                <w:rFonts w:ascii="Tahoma" w:hAnsi="Tahoma" w:cs="Tahoma"/>
                                <w:color w:val="FFFFFF" w:themeColor="background1"/>
                                <w:lang w:val="en-GB"/>
                              </w:rPr>
                              <w:t xml:space="preserve"> when a mirror impacts with an object it is not the initial strike that breaks the glass but the mirror arm being forced in towards its own body</w:t>
                            </w:r>
                            <w:r w:rsidR="00CC3A35">
                              <w:rPr>
                                <w:rFonts w:ascii="Tahoma" w:hAnsi="Tahoma" w:cs="Tahoma"/>
                                <w:color w:val="FFFFFF" w:themeColor="background1"/>
                                <w:lang w:val="en-GB"/>
                              </w:rPr>
                              <w:t xml:space="preserve">. The force in which the mirror is propelled inwards </w:t>
                            </w:r>
                            <w:r>
                              <w:rPr>
                                <w:rFonts w:ascii="Tahoma" w:hAnsi="Tahoma" w:cs="Tahoma"/>
                                <w:color w:val="FFFFFF" w:themeColor="background1"/>
                                <w:lang w:val="en-GB"/>
                              </w:rPr>
                              <w:t>crash</w:t>
                            </w:r>
                            <w:r w:rsidR="00CC3A35">
                              <w:rPr>
                                <w:rFonts w:ascii="Tahoma" w:hAnsi="Tahoma" w:cs="Tahoma"/>
                                <w:color w:val="FFFFFF" w:themeColor="background1"/>
                                <w:lang w:val="en-GB"/>
                              </w:rPr>
                              <w:t>es</w:t>
                            </w:r>
                            <w:r>
                              <w:rPr>
                                <w:rFonts w:ascii="Tahoma" w:hAnsi="Tahoma" w:cs="Tahoma"/>
                                <w:color w:val="FFFFFF" w:themeColor="background1"/>
                                <w:lang w:val="en-GB"/>
                              </w:rPr>
                              <w:t xml:space="preserve"> the mirror glass against the door and window. The resulting impact </w:t>
                            </w:r>
                            <w:r w:rsidR="00CC3A35">
                              <w:rPr>
                                <w:rFonts w:ascii="Tahoma" w:hAnsi="Tahoma" w:cs="Tahoma"/>
                                <w:color w:val="FFFFFF" w:themeColor="background1"/>
                                <w:lang w:val="en-GB"/>
                              </w:rPr>
                              <w:t xml:space="preserve">breaks the mirror glass and can actually smash the window and damage the door, </w:t>
                            </w:r>
                            <w:proofErr w:type="spellStart"/>
                            <w:r w:rsidR="00717A64">
                              <w:rPr>
                                <w:rFonts w:ascii="Tahoma" w:hAnsi="Tahoma" w:cs="Tahoma"/>
                                <w:color w:val="FFFFFF" w:themeColor="background1"/>
                                <w:lang w:val="en-GB"/>
                              </w:rPr>
                              <w:t>Mirrorsafe</w:t>
                            </w:r>
                            <w:proofErr w:type="spellEnd"/>
                            <w:r w:rsidR="00CC3A35">
                              <w:rPr>
                                <w:rFonts w:ascii="Tahoma" w:hAnsi="Tahoma" w:cs="Tahoma"/>
                                <w:color w:val="FFFFFF" w:themeColor="background1"/>
                                <w:lang w:val="en-GB"/>
                              </w:rPr>
                              <w:t xml:space="preserve"> have measured the noise produced by the impact and have recorded examples of over 200 decibels. The resulting noise created can force the </w:t>
                            </w:r>
                            <w:proofErr w:type="gramStart"/>
                            <w:r w:rsidR="00CC3A35">
                              <w:rPr>
                                <w:rFonts w:ascii="Tahoma" w:hAnsi="Tahoma" w:cs="Tahoma"/>
                                <w:color w:val="FFFFFF" w:themeColor="background1"/>
                                <w:lang w:val="en-GB"/>
                              </w:rPr>
                              <w:t>drivers</w:t>
                            </w:r>
                            <w:proofErr w:type="gramEnd"/>
                            <w:r w:rsidR="00CC3A35">
                              <w:rPr>
                                <w:rFonts w:ascii="Tahoma" w:hAnsi="Tahoma" w:cs="Tahoma"/>
                                <w:color w:val="FFFFFF" w:themeColor="background1"/>
                                <w:lang w:val="en-GB"/>
                              </w:rPr>
                              <w:t xml:space="preserve"> instinct to swerve away from the noise thereby causing a much bigger accident </w:t>
                            </w:r>
                            <w:proofErr w:type="spellStart"/>
                            <w:r w:rsidR="00CC3A35">
                              <w:rPr>
                                <w:rFonts w:ascii="Tahoma" w:hAnsi="Tahoma" w:cs="Tahoma"/>
                                <w:color w:val="FFFFFF" w:themeColor="background1"/>
                                <w:lang w:val="en-GB"/>
                              </w:rPr>
                              <w:t>on</w:t>
                            </w:r>
                            <w:r w:rsidR="00FC79D9">
                              <w:rPr>
                                <w:rFonts w:ascii="Tahoma" w:hAnsi="Tahoma" w:cs="Tahoma"/>
                                <w:color w:val="FFFFFF" w:themeColor="background1"/>
                                <w:lang w:val="en-GB"/>
                              </w:rPr>
                              <w:t>single</w:t>
                            </w:r>
                            <w:proofErr w:type="spellEnd"/>
                            <w:r w:rsidR="00FC79D9">
                              <w:rPr>
                                <w:rFonts w:ascii="Tahoma" w:hAnsi="Tahoma" w:cs="Tahoma"/>
                                <w:color w:val="FFFFFF" w:themeColor="background1"/>
                                <w:lang w:val="en-GB"/>
                              </w:rPr>
                              <w:t xml:space="preserve"> lane</w:t>
                            </w:r>
                            <w:r w:rsidR="00CC3A35">
                              <w:rPr>
                                <w:rFonts w:ascii="Tahoma" w:hAnsi="Tahoma" w:cs="Tahoma"/>
                                <w:color w:val="FFFFFF" w:themeColor="background1"/>
                                <w:lang w:val="en-GB"/>
                              </w:rPr>
                              <w:t xml:space="preserve"> road</w:t>
                            </w:r>
                            <w:r w:rsidR="00FC79D9">
                              <w:rPr>
                                <w:rFonts w:ascii="Tahoma" w:hAnsi="Tahoma" w:cs="Tahoma"/>
                                <w:color w:val="FFFFFF" w:themeColor="background1"/>
                                <w:lang w:val="en-GB"/>
                              </w:rPr>
                              <w:t>s</w:t>
                            </w:r>
                            <w:r w:rsidR="00CC3A35">
                              <w:rPr>
                                <w:rFonts w:ascii="Tahoma" w:hAnsi="Tahoma" w:cs="Tahoma"/>
                                <w:color w:val="FFFFFF" w:themeColor="background1"/>
                                <w:lang w:val="en-GB"/>
                              </w:rPr>
                              <w:t xml:space="preserve">. The </w:t>
                            </w:r>
                            <w:proofErr w:type="spellStart"/>
                            <w:r w:rsidR="00CC3A35">
                              <w:rPr>
                                <w:rFonts w:ascii="Tahoma" w:hAnsi="Tahoma" w:cs="Tahoma"/>
                                <w:color w:val="FFFFFF" w:themeColor="background1"/>
                                <w:lang w:val="en-GB"/>
                              </w:rPr>
                              <w:t>mirrosafe</w:t>
                            </w:r>
                            <w:proofErr w:type="spellEnd"/>
                            <w:r w:rsidR="00CC3A35">
                              <w:rPr>
                                <w:rFonts w:ascii="Tahoma" w:hAnsi="Tahoma" w:cs="Tahoma"/>
                                <w:color w:val="FFFFFF" w:themeColor="background1"/>
                                <w:lang w:val="en-GB"/>
                              </w:rPr>
                              <w:t xml:space="preserve"> rear rubber rib </w:t>
                            </w:r>
                            <w:r w:rsidR="006903BE">
                              <w:rPr>
                                <w:rFonts w:ascii="Tahoma" w:hAnsi="Tahoma" w:cs="Tahoma"/>
                                <w:color w:val="FFFFFF" w:themeColor="background1"/>
                                <w:lang w:val="en-GB"/>
                              </w:rPr>
                              <w:t>dampens the impact to such an extent that it prevents the mirror from being broken, the window being smashed, damage to the door and reduces the noise by as much as 80%</w:t>
                            </w:r>
                            <w:r w:rsidR="00FC79D9">
                              <w:rPr>
                                <w:rFonts w:ascii="Tahoma" w:hAnsi="Tahoma" w:cs="Tahoma"/>
                                <w:color w:val="FFFFFF" w:themeColor="background1"/>
                                <w:lang w:val="en-GB"/>
                              </w:rPr>
                              <w:t>,</w:t>
                            </w:r>
                            <w:r w:rsidR="006903BE">
                              <w:rPr>
                                <w:rFonts w:ascii="Tahoma" w:hAnsi="Tahoma" w:cs="Tahoma"/>
                                <w:color w:val="FFFFFF" w:themeColor="background1"/>
                                <w:lang w:val="en-GB"/>
                              </w:rPr>
                              <w:t xml:space="preserve"> thereby reducing the risk of the driver swerving </w:t>
                            </w:r>
                            <w:proofErr w:type="spellStart"/>
                            <w:r w:rsidR="006903BE">
                              <w:rPr>
                                <w:rFonts w:ascii="Tahoma" w:hAnsi="Tahoma" w:cs="Tahoma"/>
                                <w:color w:val="FFFFFF" w:themeColor="background1"/>
                                <w:lang w:val="en-GB"/>
                              </w:rPr>
                              <w:t>unneccesarily</w:t>
                            </w:r>
                            <w:proofErr w:type="spellEnd"/>
                            <w:r w:rsidR="006903BE">
                              <w:rPr>
                                <w:rFonts w:ascii="Tahoma" w:hAnsi="Tahoma" w:cs="Tahoma"/>
                                <w:color w:val="FFFFFF" w:themeColor="background1"/>
                                <w:lang w:val="en-GB"/>
                              </w:rPr>
                              <w:t>.</w:t>
                            </w:r>
                          </w:p>
                          <w:p w14:paraId="575FD29E" w14:textId="121FD390" w:rsidR="00566CDF" w:rsidRPr="00566CDF" w:rsidRDefault="00566CDF">
                            <w:pPr>
                              <w:rPr>
                                <w:rFonts w:ascii="Tahoma" w:hAnsi="Tahoma" w:cs="Tahoma"/>
                                <w:b/>
                                <w:color w:val="FFFFFF" w:themeColor="background1"/>
                                <w:sz w:val="22"/>
                                <w:szCs w:val="22"/>
                                <w:lang w:val="en-GB"/>
                              </w:rPr>
                            </w:pPr>
                          </w:p>
                          <w:p w14:paraId="6A03FED2" w14:textId="77777777" w:rsidR="00566CDF" w:rsidRPr="00566CDF" w:rsidRDefault="00566CDF">
                            <w:pPr>
                              <w:rPr>
                                <w:rFonts w:ascii="Tahoma" w:hAnsi="Tahoma" w:cs="Tahoma"/>
                                <w:b/>
                                <w:color w:val="FFFF00"/>
                                <w:sz w:val="22"/>
                                <w:szCs w:val="22"/>
                                <w:lang w:val="en-GB"/>
                              </w:rPr>
                            </w:pPr>
                          </w:p>
                          <w:p w14:paraId="7B95F5C6" w14:textId="77777777" w:rsidR="00566CDF" w:rsidRDefault="00566CDF">
                            <w:pPr>
                              <w:rPr>
                                <w:rFonts w:ascii="Arial Black" w:hAnsi="Arial Black"/>
                                <w:b/>
                                <w:color w:val="FFFF00"/>
                                <w:lang w:val="en-GB"/>
                              </w:rPr>
                            </w:pPr>
                          </w:p>
                          <w:p w14:paraId="402129BE" w14:textId="534B3AA2" w:rsidR="00566CDF" w:rsidRDefault="00566CDF">
                            <w:pPr>
                              <w:rPr>
                                <w:rFonts w:ascii="Arial Black" w:hAnsi="Arial Black"/>
                                <w:b/>
                                <w:color w:val="FFFF00"/>
                                <w:lang w:val="en-GB"/>
                              </w:rPr>
                            </w:pPr>
                          </w:p>
                          <w:p w14:paraId="0815462D" w14:textId="77777777" w:rsidR="00566CDF" w:rsidRPr="00566CDF" w:rsidRDefault="00566CDF">
                            <w:pPr>
                              <w:rPr>
                                <w:rFonts w:ascii="Arial Black" w:hAnsi="Arial Black"/>
                                <w:b/>
                                <w:color w:val="FFFF0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33077" id="Text Box 68" o:spid="_x0000_s1033" type="#_x0000_t202" style="position:absolute;margin-left:125.35pt;margin-top:-.15pt;width:450.95pt;height:154.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" fillcolor="black [3213]" strokeweight=".5pt">
                <v:textbox>
                  <w:txbxContent>
                    <w:p w14:paraId="550C9AB9" w14:textId="6923F45D" w:rsidR="00566CDF" w:rsidRDefault="00566CDF">
                      <w:pPr>
                        <w:rPr>
                          <w:rFonts w:ascii="Tahoma" w:hAnsi="Tahoma" w:cs="Tahoma"/>
                          <w:b/>
                          <w:color w:val="FFFF00"/>
                          <w:lang w:val="en-GB"/>
                        </w:rPr>
                      </w:pPr>
                      <w:r w:rsidRPr="00566CDF">
                        <w:rPr>
                          <w:rFonts w:ascii="Tahoma" w:hAnsi="Tahoma" w:cs="Tahoma"/>
                          <w:b/>
                          <w:color w:val="FFFF00"/>
                          <w:lang w:val="en-GB"/>
                        </w:rPr>
                        <w:t>Rear Facing Rib</w:t>
                      </w:r>
                    </w:p>
                    <w:p w14:paraId="23627199" w14:textId="77777777" w:rsidR="00566CDF" w:rsidRDefault="00566CDF">
                      <w:pPr>
                        <w:rPr>
                          <w:rFonts w:ascii="Tahoma" w:hAnsi="Tahoma" w:cs="Tahoma"/>
                          <w:b/>
                          <w:color w:val="FFFF00"/>
                          <w:lang w:val="en-GB"/>
                        </w:rPr>
                      </w:pPr>
                    </w:p>
                    <w:p w14:paraId="43C8B014" w14:textId="2D193D2A" w:rsidR="00566CDF" w:rsidRPr="00566CDF" w:rsidRDefault="00566CDF">
                      <w:pPr>
                        <w:rPr>
                          <w:rFonts w:ascii="Tahoma" w:hAnsi="Tahoma" w:cs="Tahoma"/>
                          <w:color w:val="FFFFFF" w:themeColor="background1"/>
                          <w:lang w:val="en-GB"/>
                        </w:rPr>
                      </w:pPr>
                      <w:r w:rsidRPr="00566CDF">
                        <w:rPr>
                          <w:rFonts w:ascii="Tahoma" w:hAnsi="Tahoma" w:cs="Tahoma"/>
                          <w:color w:val="FFFFFF" w:themeColor="background1"/>
                          <w:lang w:val="en-GB"/>
                        </w:rPr>
                        <w:t xml:space="preserve">Early in testing </w:t>
                      </w:r>
                      <w:r w:rsidR="00717A64">
                        <w:rPr>
                          <w:rFonts w:ascii="Tahoma" w:hAnsi="Tahoma" w:cs="Tahoma"/>
                          <w:color w:val="FFFFFF" w:themeColor="background1"/>
                          <w:lang w:val="en-GB"/>
                        </w:rPr>
                        <w:t>it was</w:t>
                      </w:r>
                      <w:r w:rsidRPr="00566CDF">
                        <w:rPr>
                          <w:rFonts w:ascii="Tahoma" w:hAnsi="Tahoma" w:cs="Tahoma"/>
                          <w:color w:val="FFFFFF" w:themeColor="background1"/>
                          <w:lang w:val="en-GB"/>
                        </w:rPr>
                        <w:t xml:space="preserve"> discovered that</w:t>
                      </w:r>
                      <w:r>
                        <w:rPr>
                          <w:rFonts w:ascii="Tahoma" w:hAnsi="Tahoma" w:cs="Tahoma"/>
                          <w:color w:val="FFFFFF" w:themeColor="background1"/>
                          <w:lang w:val="en-GB"/>
                        </w:rPr>
                        <w:t xml:space="preserve"> when a mirror impacts with an object it is not the initial strike that breaks the glass but the mirror arm being forced in towards its own body</w:t>
                      </w:r>
                      <w:r w:rsidR="00CC3A35">
                        <w:rPr>
                          <w:rFonts w:ascii="Tahoma" w:hAnsi="Tahoma" w:cs="Tahoma"/>
                          <w:color w:val="FFFFFF" w:themeColor="background1"/>
                          <w:lang w:val="en-GB"/>
                        </w:rPr>
                        <w:t xml:space="preserve">. The force in which the mirror is propelled inwards </w:t>
                      </w:r>
                      <w:r>
                        <w:rPr>
                          <w:rFonts w:ascii="Tahoma" w:hAnsi="Tahoma" w:cs="Tahoma"/>
                          <w:color w:val="FFFFFF" w:themeColor="background1"/>
                          <w:lang w:val="en-GB"/>
                        </w:rPr>
                        <w:t>crash</w:t>
                      </w:r>
                      <w:r w:rsidR="00CC3A35">
                        <w:rPr>
                          <w:rFonts w:ascii="Tahoma" w:hAnsi="Tahoma" w:cs="Tahoma"/>
                          <w:color w:val="FFFFFF" w:themeColor="background1"/>
                          <w:lang w:val="en-GB"/>
                        </w:rPr>
                        <w:t>es</w:t>
                      </w:r>
                      <w:r>
                        <w:rPr>
                          <w:rFonts w:ascii="Tahoma" w:hAnsi="Tahoma" w:cs="Tahoma"/>
                          <w:color w:val="FFFFFF" w:themeColor="background1"/>
                          <w:lang w:val="en-GB"/>
                        </w:rPr>
                        <w:t xml:space="preserve"> the mirror glass against the door and window. The resulting impact </w:t>
                      </w:r>
                      <w:r w:rsidR="00CC3A35">
                        <w:rPr>
                          <w:rFonts w:ascii="Tahoma" w:hAnsi="Tahoma" w:cs="Tahoma"/>
                          <w:color w:val="FFFFFF" w:themeColor="background1"/>
                          <w:lang w:val="en-GB"/>
                        </w:rPr>
                        <w:t xml:space="preserve">breaks the mirror glass and can actually smash the window and damage the door, </w:t>
                      </w:r>
                      <w:proofErr w:type="spellStart"/>
                      <w:r w:rsidR="00717A64">
                        <w:rPr>
                          <w:rFonts w:ascii="Tahoma" w:hAnsi="Tahoma" w:cs="Tahoma"/>
                          <w:color w:val="FFFFFF" w:themeColor="background1"/>
                          <w:lang w:val="en-GB"/>
                        </w:rPr>
                        <w:t>Mirrorsafe</w:t>
                      </w:r>
                      <w:proofErr w:type="spellEnd"/>
                      <w:r w:rsidR="00CC3A35">
                        <w:rPr>
                          <w:rFonts w:ascii="Tahoma" w:hAnsi="Tahoma" w:cs="Tahoma"/>
                          <w:color w:val="FFFFFF" w:themeColor="background1"/>
                          <w:lang w:val="en-GB"/>
                        </w:rPr>
                        <w:t xml:space="preserve"> have measured the noise produced by the impact and have recorded examples of over 200 decibels. The resulting noise created can force the </w:t>
                      </w:r>
                      <w:proofErr w:type="gramStart"/>
                      <w:r w:rsidR="00CC3A35">
                        <w:rPr>
                          <w:rFonts w:ascii="Tahoma" w:hAnsi="Tahoma" w:cs="Tahoma"/>
                          <w:color w:val="FFFFFF" w:themeColor="background1"/>
                          <w:lang w:val="en-GB"/>
                        </w:rPr>
                        <w:t>drivers</w:t>
                      </w:r>
                      <w:proofErr w:type="gramEnd"/>
                      <w:r w:rsidR="00CC3A35">
                        <w:rPr>
                          <w:rFonts w:ascii="Tahoma" w:hAnsi="Tahoma" w:cs="Tahoma"/>
                          <w:color w:val="FFFFFF" w:themeColor="background1"/>
                          <w:lang w:val="en-GB"/>
                        </w:rPr>
                        <w:t xml:space="preserve"> instinct to swerve away from the noise thereby causing a much bigger accident </w:t>
                      </w:r>
                      <w:proofErr w:type="spellStart"/>
                      <w:r w:rsidR="00CC3A35">
                        <w:rPr>
                          <w:rFonts w:ascii="Tahoma" w:hAnsi="Tahoma" w:cs="Tahoma"/>
                          <w:color w:val="FFFFFF" w:themeColor="background1"/>
                          <w:lang w:val="en-GB"/>
                        </w:rPr>
                        <w:t>on</w:t>
                      </w:r>
                      <w:r w:rsidR="00FC79D9">
                        <w:rPr>
                          <w:rFonts w:ascii="Tahoma" w:hAnsi="Tahoma" w:cs="Tahoma"/>
                          <w:color w:val="FFFFFF" w:themeColor="background1"/>
                          <w:lang w:val="en-GB"/>
                        </w:rPr>
                        <w:t>single</w:t>
                      </w:r>
                      <w:proofErr w:type="spellEnd"/>
                      <w:r w:rsidR="00FC79D9">
                        <w:rPr>
                          <w:rFonts w:ascii="Tahoma" w:hAnsi="Tahoma" w:cs="Tahoma"/>
                          <w:color w:val="FFFFFF" w:themeColor="background1"/>
                          <w:lang w:val="en-GB"/>
                        </w:rPr>
                        <w:t xml:space="preserve"> lane</w:t>
                      </w:r>
                      <w:r w:rsidR="00CC3A35">
                        <w:rPr>
                          <w:rFonts w:ascii="Tahoma" w:hAnsi="Tahoma" w:cs="Tahoma"/>
                          <w:color w:val="FFFFFF" w:themeColor="background1"/>
                          <w:lang w:val="en-GB"/>
                        </w:rPr>
                        <w:t xml:space="preserve"> road</w:t>
                      </w:r>
                      <w:r w:rsidR="00FC79D9">
                        <w:rPr>
                          <w:rFonts w:ascii="Tahoma" w:hAnsi="Tahoma" w:cs="Tahoma"/>
                          <w:color w:val="FFFFFF" w:themeColor="background1"/>
                          <w:lang w:val="en-GB"/>
                        </w:rPr>
                        <w:t>s</w:t>
                      </w:r>
                      <w:r w:rsidR="00CC3A35">
                        <w:rPr>
                          <w:rFonts w:ascii="Tahoma" w:hAnsi="Tahoma" w:cs="Tahoma"/>
                          <w:color w:val="FFFFFF" w:themeColor="background1"/>
                          <w:lang w:val="en-GB"/>
                        </w:rPr>
                        <w:t xml:space="preserve">. The </w:t>
                      </w:r>
                      <w:proofErr w:type="spellStart"/>
                      <w:r w:rsidR="00CC3A35">
                        <w:rPr>
                          <w:rFonts w:ascii="Tahoma" w:hAnsi="Tahoma" w:cs="Tahoma"/>
                          <w:color w:val="FFFFFF" w:themeColor="background1"/>
                          <w:lang w:val="en-GB"/>
                        </w:rPr>
                        <w:t>mirrosafe</w:t>
                      </w:r>
                      <w:proofErr w:type="spellEnd"/>
                      <w:r w:rsidR="00CC3A35">
                        <w:rPr>
                          <w:rFonts w:ascii="Tahoma" w:hAnsi="Tahoma" w:cs="Tahoma"/>
                          <w:color w:val="FFFFFF" w:themeColor="background1"/>
                          <w:lang w:val="en-GB"/>
                        </w:rPr>
                        <w:t xml:space="preserve"> rear rubber rib </w:t>
                      </w:r>
                      <w:r w:rsidR="006903BE">
                        <w:rPr>
                          <w:rFonts w:ascii="Tahoma" w:hAnsi="Tahoma" w:cs="Tahoma"/>
                          <w:color w:val="FFFFFF" w:themeColor="background1"/>
                          <w:lang w:val="en-GB"/>
                        </w:rPr>
                        <w:t>dampens the impact to such an extent that it prevents the mirror from being broken, the window being smashed, damage to the door and reduces the noise by as much as 80%</w:t>
                      </w:r>
                      <w:r w:rsidR="00FC79D9">
                        <w:rPr>
                          <w:rFonts w:ascii="Tahoma" w:hAnsi="Tahoma" w:cs="Tahoma"/>
                          <w:color w:val="FFFFFF" w:themeColor="background1"/>
                          <w:lang w:val="en-GB"/>
                        </w:rPr>
                        <w:t>,</w:t>
                      </w:r>
                      <w:r w:rsidR="006903BE">
                        <w:rPr>
                          <w:rFonts w:ascii="Tahoma" w:hAnsi="Tahoma" w:cs="Tahoma"/>
                          <w:color w:val="FFFFFF" w:themeColor="background1"/>
                          <w:lang w:val="en-GB"/>
                        </w:rPr>
                        <w:t xml:space="preserve"> thereby reducing the risk of the driver swerving </w:t>
                      </w:r>
                      <w:proofErr w:type="spellStart"/>
                      <w:r w:rsidR="006903BE">
                        <w:rPr>
                          <w:rFonts w:ascii="Tahoma" w:hAnsi="Tahoma" w:cs="Tahoma"/>
                          <w:color w:val="FFFFFF" w:themeColor="background1"/>
                          <w:lang w:val="en-GB"/>
                        </w:rPr>
                        <w:t>unneccesarily</w:t>
                      </w:r>
                      <w:proofErr w:type="spellEnd"/>
                      <w:r w:rsidR="006903BE">
                        <w:rPr>
                          <w:rFonts w:ascii="Tahoma" w:hAnsi="Tahoma" w:cs="Tahoma"/>
                          <w:color w:val="FFFFFF" w:themeColor="background1"/>
                          <w:lang w:val="en-GB"/>
                        </w:rPr>
                        <w:t>.</w:t>
                      </w:r>
                    </w:p>
                    <w:p w14:paraId="575FD29E" w14:textId="121FD390" w:rsidR="00566CDF" w:rsidRPr="00566CDF" w:rsidRDefault="00566CDF">
                      <w:pPr>
                        <w:rPr>
                          <w:rFonts w:ascii="Tahoma" w:hAnsi="Tahoma" w:cs="Tahoma"/>
                          <w:b/>
                          <w:color w:val="FFFFFF" w:themeColor="background1"/>
                          <w:sz w:val="22"/>
                          <w:szCs w:val="22"/>
                          <w:lang w:val="en-GB"/>
                        </w:rPr>
                      </w:pPr>
                    </w:p>
                    <w:p w14:paraId="6A03FED2" w14:textId="77777777" w:rsidR="00566CDF" w:rsidRPr="00566CDF" w:rsidRDefault="00566CDF">
                      <w:pPr>
                        <w:rPr>
                          <w:rFonts w:ascii="Tahoma" w:hAnsi="Tahoma" w:cs="Tahoma"/>
                          <w:b/>
                          <w:color w:val="FFFF00"/>
                          <w:sz w:val="22"/>
                          <w:szCs w:val="22"/>
                          <w:lang w:val="en-GB"/>
                        </w:rPr>
                      </w:pPr>
                    </w:p>
                    <w:p w14:paraId="7B95F5C6" w14:textId="77777777" w:rsidR="00566CDF" w:rsidRDefault="00566CDF">
                      <w:pPr>
                        <w:rPr>
                          <w:rFonts w:ascii="Arial Black" w:hAnsi="Arial Black"/>
                          <w:b/>
                          <w:color w:val="FFFF00"/>
                          <w:lang w:val="en-GB"/>
                        </w:rPr>
                      </w:pPr>
                    </w:p>
                    <w:p w14:paraId="402129BE" w14:textId="534B3AA2" w:rsidR="00566CDF" w:rsidRDefault="00566CDF">
                      <w:pPr>
                        <w:rPr>
                          <w:rFonts w:ascii="Arial Black" w:hAnsi="Arial Black"/>
                          <w:b/>
                          <w:color w:val="FFFF00"/>
                          <w:lang w:val="en-GB"/>
                        </w:rPr>
                      </w:pPr>
                    </w:p>
                    <w:p w14:paraId="0815462D" w14:textId="77777777" w:rsidR="00566CDF" w:rsidRPr="00566CDF" w:rsidRDefault="00566CDF">
                      <w:pPr>
                        <w:rPr>
                          <w:rFonts w:ascii="Arial Black" w:hAnsi="Arial Black"/>
                          <w:b/>
                          <w:color w:val="FFFF00"/>
                          <w:lang w:val="en-GB"/>
                        </w:rPr>
                      </w:pPr>
                    </w:p>
                  </w:txbxContent>
                </v:textbox>
              </v:shape>
            </w:pict>
          </mc:Fallback>
        </mc:AlternateContent>
      </w:r>
      <w:r w:rsidR="00566CDF">
        <w:rPr>
          <w:noProof/>
        </w:rPr>
        <w:drawing>
          <wp:inline distT="0" distB="0" distL="0" distR="0" wp14:anchorId="2730EE35" wp14:editId="6C672080">
            <wp:extent cx="1449287" cy="1476632"/>
            <wp:effectExtent l="0" t="0" r="0" b="0"/>
            <wp:docPr id="67" name="Picture 6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19-03-02 at 19.49.06.png"/>
                    <pic:cNvPicPr/>
                  </pic:nvPicPr>
                  <pic:blipFill>
                    <a:blip r:embed="rId7">
                      <a:extLst>
                        <a:ext uri="{28A0092B-C50C-407E-A947-70E740481C1C}">
                          <a14:useLocalDpi xmlns:a14="http://schemas.microsoft.com/office/drawing/2010/main" val="0"/>
                        </a:ext>
                      </a:extLst>
                    </a:blip>
                    <a:stretch>
                      <a:fillRect/>
                    </a:stretch>
                  </pic:blipFill>
                  <pic:spPr>
                    <a:xfrm>
                      <a:off x="0" y="0"/>
                      <a:ext cx="1456585" cy="1484067"/>
                    </a:xfrm>
                    <a:prstGeom prst="rect">
                      <a:avLst/>
                    </a:prstGeom>
                  </pic:spPr>
                </pic:pic>
              </a:graphicData>
            </a:graphic>
          </wp:inline>
        </w:drawing>
      </w:r>
    </w:p>
    <w:p w14:paraId="26DFDCB0" w14:textId="73232969" w:rsidR="00064D2F" w:rsidRPr="00064D2F" w:rsidRDefault="0019775E" w:rsidP="0019775E">
      <w:pPr>
        <w:rPr>
          <w:rFonts w:ascii="Tahoma" w:hAnsi="Tahoma" w:cs="Tahoma"/>
          <w:b/>
          <w:color w:val="FFFFFF" w:themeColor="background1"/>
          <w:sz w:val="24"/>
        </w:rPr>
      </w:pPr>
      <w:r>
        <w:rPr>
          <w:noProof/>
        </w:rPr>
        <mc:AlternateContent>
          <mc:Choice Requires="wps">
            <w:drawing>
              <wp:anchor distT="0" distB="0" distL="114300" distR="114300" simplePos="0" relativeHeight="251722240" behindDoc="0" locked="0" layoutInCell="1" allowOverlap="1" wp14:anchorId="072EF622" wp14:editId="44A2C987">
                <wp:simplePos x="0" y="0"/>
                <wp:positionH relativeFrom="column">
                  <wp:posOffset>82791</wp:posOffset>
                </wp:positionH>
                <wp:positionV relativeFrom="paragraph">
                  <wp:posOffset>6637727</wp:posOffset>
                </wp:positionV>
                <wp:extent cx="7398913" cy="1654935"/>
                <wp:effectExtent l="0" t="0" r="18415" b="8890"/>
                <wp:wrapNone/>
                <wp:docPr id="11" name="Text Box 11"/>
                <wp:cNvGraphicFramePr/>
                <a:graphic xmlns:a="http://schemas.openxmlformats.org/drawingml/2006/main">
                  <a:graphicData uri="http://schemas.microsoft.com/office/word/2010/wordprocessingShape">
                    <wps:wsp>
                      <wps:cNvSpPr txBox="1"/>
                      <wps:spPr>
                        <a:xfrm>
                          <a:off x="0" y="0"/>
                          <a:ext cx="7398913" cy="1654935"/>
                        </a:xfrm>
                        <a:prstGeom prst="rect">
                          <a:avLst/>
                        </a:prstGeom>
                        <a:solidFill>
                          <a:schemeClr val="tx1"/>
                        </a:solidFill>
                        <a:ln w="6350">
                          <a:solidFill>
                            <a:prstClr val="black"/>
                          </a:solidFill>
                        </a:ln>
                      </wps:spPr>
                      <wps:txbx>
                        <w:txbxContent>
                          <w:p w14:paraId="1138FCB9" w14:textId="1343B349" w:rsidR="0019775E" w:rsidRDefault="0019775E" w:rsidP="0019775E">
                            <w:pPr>
                              <w:rPr>
                                <w:rFonts w:ascii="Tahoma" w:hAnsi="Tahoma" w:cs="Tahoma"/>
                                <w:b/>
                                <w:color w:val="FFFF00"/>
                              </w:rPr>
                            </w:pPr>
                            <w:r w:rsidRPr="0019775E">
                              <w:rPr>
                                <w:rFonts w:ascii="Tahoma" w:hAnsi="Tahoma" w:cs="Tahoma"/>
                                <w:b/>
                                <w:color w:val="FFFF00"/>
                              </w:rPr>
                              <w:t xml:space="preserve">If you require any further </w:t>
                            </w:r>
                            <w:proofErr w:type="gramStart"/>
                            <w:r w:rsidRPr="0019775E">
                              <w:rPr>
                                <w:rFonts w:ascii="Tahoma" w:hAnsi="Tahoma" w:cs="Tahoma"/>
                                <w:b/>
                                <w:color w:val="FFFF00"/>
                              </w:rPr>
                              <w:t>information</w:t>
                            </w:r>
                            <w:proofErr w:type="gramEnd"/>
                            <w:r w:rsidRPr="0019775E">
                              <w:rPr>
                                <w:rFonts w:ascii="Tahoma" w:hAnsi="Tahoma" w:cs="Tahoma"/>
                                <w:b/>
                                <w:color w:val="FFFF00"/>
                              </w:rPr>
                              <w:t xml:space="preserve"> please do not hesitate to contact us via any means listed below:</w:t>
                            </w:r>
                          </w:p>
                          <w:p w14:paraId="2741B6D6" w14:textId="77777777" w:rsidR="0019775E" w:rsidRPr="0019775E" w:rsidRDefault="0019775E" w:rsidP="0019775E">
                            <w:pPr>
                              <w:rPr>
                                <w:rFonts w:ascii="Tahoma" w:hAnsi="Tahoma" w:cs="Tahoma"/>
                                <w:b/>
                                <w:color w:val="FFFF00"/>
                              </w:rPr>
                            </w:pPr>
                          </w:p>
                          <w:p w14:paraId="1C1F49D0" w14:textId="6C3A1E27" w:rsidR="0019775E" w:rsidRPr="0019775E" w:rsidRDefault="0019775E" w:rsidP="0019775E">
                            <w:pPr>
                              <w:rPr>
                                <w:rFonts w:ascii="Tahoma" w:hAnsi="Tahoma" w:cs="Tahoma"/>
                                <w:b/>
                                <w:color w:val="FFFFFF" w:themeColor="background1"/>
                              </w:rPr>
                            </w:pPr>
                            <w:proofErr w:type="spellStart"/>
                            <w:r w:rsidRPr="0019775E">
                              <w:rPr>
                                <w:rFonts w:ascii="Tahoma" w:hAnsi="Tahoma" w:cs="Tahoma"/>
                                <w:b/>
                                <w:color w:val="FFFFFF" w:themeColor="background1"/>
                              </w:rPr>
                              <w:t>MirrorSafe</w:t>
                            </w:r>
                            <w:proofErr w:type="spellEnd"/>
                            <w:r w:rsidRPr="0019775E">
                              <w:rPr>
                                <w:rFonts w:ascii="Tahoma" w:hAnsi="Tahoma" w:cs="Tahoma"/>
                                <w:b/>
                                <w:color w:val="FFFFFF" w:themeColor="background1"/>
                              </w:rPr>
                              <w:t xml:space="preserve"> Ltd</w:t>
                            </w:r>
                            <w:r>
                              <w:rPr>
                                <w:rFonts w:ascii="Tahoma" w:hAnsi="Tahoma" w:cs="Tahoma"/>
                                <w:b/>
                                <w:color w:val="FFFFFF" w:themeColor="background1"/>
                              </w:rPr>
                              <w:tab/>
                            </w:r>
                            <w:r>
                              <w:rPr>
                                <w:rFonts w:ascii="Tahoma" w:hAnsi="Tahoma" w:cs="Tahoma"/>
                                <w:b/>
                                <w:color w:val="FFFFFF" w:themeColor="background1"/>
                              </w:rPr>
                              <w:tab/>
                            </w:r>
                            <w:r>
                              <w:rPr>
                                <w:rFonts w:ascii="Tahoma" w:hAnsi="Tahoma" w:cs="Tahoma"/>
                                <w:b/>
                                <w:color w:val="FFFFFF" w:themeColor="background1"/>
                              </w:rPr>
                              <w:tab/>
                            </w:r>
                            <w:r>
                              <w:rPr>
                                <w:rFonts w:ascii="Tahoma" w:hAnsi="Tahoma" w:cs="Tahoma"/>
                                <w:b/>
                                <w:color w:val="FFFFFF" w:themeColor="background1"/>
                              </w:rPr>
                              <w:tab/>
                              <w:t xml:space="preserve">Lillo G </w:t>
                            </w:r>
                            <w:proofErr w:type="spellStart"/>
                            <w:r>
                              <w:rPr>
                                <w:rFonts w:ascii="Tahoma" w:hAnsi="Tahoma" w:cs="Tahoma"/>
                                <w:b/>
                                <w:color w:val="FFFFFF" w:themeColor="background1"/>
                              </w:rPr>
                              <w:t>Banetta</w:t>
                            </w:r>
                            <w:proofErr w:type="spellEnd"/>
                          </w:p>
                          <w:p w14:paraId="775F6502" w14:textId="7C34F3DA" w:rsidR="0019775E" w:rsidRPr="0019775E" w:rsidRDefault="0019775E" w:rsidP="0019775E">
                            <w:pPr>
                              <w:rPr>
                                <w:rFonts w:ascii="Tahoma" w:hAnsi="Tahoma" w:cs="Tahoma"/>
                                <w:b/>
                                <w:color w:val="FFFFFF" w:themeColor="background1"/>
                              </w:rPr>
                            </w:pPr>
                            <w:r w:rsidRPr="0019775E">
                              <w:rPr>
                                <w:rFonts w:ascii="Tahoma" w:hAnsi="Tahoma" w:cs="Tahoma"/>
                                <w:b/>
                                <w:color w:val="FFFFFF" w:themeColor="background1"/>
                              </w:rPr>
                              <w:t>Unit 5 Bridge Industrial Estate</w:t>
                            </w:r>
                            <w:r>
                              <w:rPr>
                                <w:rFonts w:ascii="Tahoma" w:hAnsi="Tahoma" w:cs="Tahoma"/>
                                <w:b/>
                                <w:color w:val="FFFFFF" w:themeColor="background1"/>
                              </w:rPr>
                              <w:tab/>
                            </w:r>
                            <w:r>
                              <w:rPr>
                                <w:rFonts w:ascii="Tahoma" w:hAnsi="Tahoma" w:cs="Tahoma"/>
                                <w:b/>
                                <w:color w:val="FFFFFF" w:themeColor="background1"/>
                              </w:rPr>
                              <w:tab/>
                            </w:r>
                            <w:r w:rsidR="00CC6DF8">
                              <w:rPr>
                                <w:rFonts w:ascii="Tahoma" w:hAnsi="Tahoma" w:cs="Tahoma"/>
                                <w:b/>
                                <w:color w:val="FFFFFF" w:themeColor="background1"/>
                              </w:rPr>
                              <w:t>lillo.banetta@mirrorsafe.co.uk</w:t>
                            </w:r>
                          </w:p>
                          <w:p w14:paraId="21B303A0" w14:textId="6692D740" w:rsidR="0019775E" w:rsidRPr="0019775E" w:rsidRDefault="0019775E" w:rsidP="0019775E">
                            <w:pPr>
                              <w:rPr>
                                <w:rFonts w:ascii="Tahoma" w:hAnsi="Tahoma" w:cs="Tahoma"/>
                                <w:b/>
                                <w:color w:val="FFFFFF" w:themeColor="background1"/>
                              </w:rPr>
                            </w:pPr>
                            <w:r w:rsidRPr="0019775E">
                              <w:rPr>
                                <w:rFonts w:ascii="Tahoma" w:hAnsi="Tahoma" w:cs="Tahoma"/>
                                <w:b/>
                                <w:color w:val="FFFFFF" w:themeColor="background1"/>
                              </w:rPr>
                              <w:t>Newhaven</w:t>
                            </w:r>
                            <w:r>
                              <w:rPr>
                                <w:rFonts w:ascii="Tahoma" w:hAnsi="Tahoma" w:cs="Tahoma"/>
                                <w:b/>
                                <w:color w:val="FFFFFF" w:themeColor="background1"/>
                              </w:rPr>
                              <w:tab/>
                            </w:r>
                            <w:r>
                              <w:rPr>
                                <w:rFonts w:ascii="Tahoma" w:hAnsi="Tahoma" w:cs="Tahoma"/>
                                <w:b/>
                                <w:color w:val="FFFFFF" w:themeColor="background1"/>
                              </w:rPr>
                              <w:tab/>
                            </w:r>
                            <w:r>
                              <w:rPr>
                                <w:rFonts w:ascii="Tahoma" w:hAnsi="Tahoma" w:cs="Tahoma"/>
                                <w:b/>
                                <w:color w:val="FFFFFF" w:themeColor="background1"/>
                              </w:rPr>
                              <w:tab/>
                            </w:r>
                            <w:r>
                              <w:rPr>
                                <w:rFonts w:ascii="Tahoma" w:hAnsi="Tahoma" w:cs="Tahoma"/>
                                <w:b/>
                                <w:color w:val="FFFFFF" w:themeColor="background1"/>
                              </w:rPr>
                              <w:tab/>
                            </w:r>
                            <w:r>
                              <w:rPr>
                                <w:rFonts w:ascii="Tahoma" w:hAnsi="Tahoma" w:cs="Tahoma"/>
                                <w:b/>
                                <w:color w:val="FFFFFF" w:themeColor="background1"/>
                              </w:rPr>
                              <w:tab/>
                            </w:r>
                            <w:r w:rsidR="00CC6DF8">
                              <w:rPr>
                                <w:rFonts w:ascii="Tahoma" w:hAnsi="Tahoma" w:cs="Tahoma"/>
                                <w:b/>
                                <w:color w:val="FFFFFF" w:themeColor="background1"/>
                              </w:rPr>
                              <w:t>www.</w:t>
                            </w:r>
                            <w:r>
                              <w:rPr>
                                <w:rFonts w:ascii="Tahoma" w:hAnsi="Tahoma" w:cs="Tahoma"/>
                                <w:b/>
                                <w:color w:val="FFFFFF" w:themeColor="background1"/>
                              </w:rPr>
                              <w:t>mirrorsafe.co.uk</w:t>
                            </w:r>
                          </w:p>
                          <w:p w14:paraId="6B9EDB60" w14:textId="0DCA241A" w:rsidR="0019775E" w:rsidRPr="0019775E" w:rsidRDefault="0019775E" w:rsidP="0019775E">
                            <w:pPr>
                              <w:rPr>
                                <w:rFonts w:ascii="Tahoma" w:hAnsi="Tahoma" w:cs="Tahoma"/>
                                <w:b/>
                                <w:color w:val="FFFFFF" w:themeColor="background1"/>
                              </w:rPr>
                            </w:pPr>
                            <w:r w:rsidRPr="0019775E">
                              <w:rPr>
                                <w:rFonts w:ascii="Tahoma" w:hAnsi="Tahoma" w:cs="Tahoma"/>
                                <w:b/>
                                <w:color w:val="FFFFFF" w:themeColor="background1"/>
                              </w:rPr>
                              <w:t>East Sussex</w:t>
                            </w:r>
                            <w:r w:rsidR="00CC6DF8">
                              <w:rPr>
                                <w:rFonts w:ascii="Tahoma" w:hAnsi="Tahoma" w:cs="Tahoma"/>
                                <w:b/>
                                <w:color w:val="FFFFFF" w:themeColor="background1"/>
                              </w:rPr>
                              <w:tab/>
                            </w:r>
                            <w:r w:rsidR="00CC6DF8">
                              <w:rPr>
                                <w:rFonts w:ascii="Tahoma" w:hAnsi="Tahoma" w:cs="Tahoma"/>
                                <w:b/>
                                <w:color w:val="FFFFFF" w:themeColor="background1"/>
                              </w:rPr>
                              <w:tab/>
                            </w:r>
                            <w:r w:rsidR="00CC6DF8">
                              <w:rPr>
                                <w:rFonts w:ascii="Tahoma" w:hAnsi="Tahoma" w:cs="Tahoma"/>
                                <w:b/>
                                <w:color w:val="FFFFFF" w:themeColor="background1"/>
                              </w:rPr>
                              <w:tab/>
                            </w:r>
                            <w:r w:rsidR="00CC6DF8">
                              <w:rPr>
                                <w:rFonts w:ascii="Tahoma" w:hAnsi="Tahoma" w:cs="Tahoma"/>
                                <w:b/>
                                <w:color w:val="FFFFFF" w:themeColor="background1"/>
                              </w:rPr>
                              <w:tab/>
                            </w:r>
                            <w:r w:rsidR="00CC6DF8">
                              <w:rPr>
                                <w:rFonts w:ascii="Tahoma" w:hAnsi="Tahoma" w:cs="Tahoma"/>
                                <w:b/>
                                <w:color w:val="FFFFFF" w:themeColor="background1"/>
                              </w:rPr>
                              <w:tab/>
                              <w:t>Tel: +44 7584579504</w:t>
                            </w:r>
                          </w:p>
                          <w:p w14:paraId="4852F24D" w14:textId="74AB2A23" w:rsidR="0019775E" w:rsidRPr="0019775E" w:rsidRDefault="0019775E" w:rsidP="0019775E">
                            <w:pPr>
                              <w:rPr>
                                <w:rFonts w:ascii="Tahoma" w:hAnsi="Tahoma" w:cs="Tahoma"/>
                                <w:b/>
                                <w:color w:val="FFFFFF" w:themeColor="background1"/>
                              </w:rPr>
                            </w:pPr>
                            <w:r w:rsidRPr="0019775E">
                              <w:rPr>
                                <w:rFonts w:ascii="Tahoma" w:hAnsi="Tahoma" w:cs="Tahoma"/>
                                <w:b/>
                                <w:color w:val="FFFFFF" w:themeColor="background1"/>
                              </w:rPr>
                              <w:t>BN9 0HE</w:t>
                            </w:r>
                          </w:p>
                          <w:p w14:paraId="31265AB3" w14:textId="199D7F9D" w:rsidR="0019775E" w:rsidRPr="0019775E" w:rsidRDefault="0019775E" w:rsidP="0019775E">
                            <w:pPr>
                              <w:rPr>
                                <w:rFonts w:ascii="Tahoma" w:hAnsi="Tahoma" w:cs="Tahoma"/>
                                <w:b/>
                                <w:color w:val="FFFFFF" w:themeColor="background1"/>
                              </w:rPr>
                            </w:pPr>
                            <w:r w:rsidRPr="0019775E">
                              <w:rPr>
                                <w:rFonts w:ascii="Tahoma" w:hAnsi="Tahoma" w:cs="Tahoma"/>
                                <w:b/>
                                <w:color w:val="FFFFFF" w:themeColor="background1"/>
                              </w:rPr>
                              <w:t>Tel: 01273 510204</w:t>
                            </w:r>
                          </w:p>
                          <w:p w14:paraId="27725FFE" w14:textId="49C8DFE4" w:rsidR="0019775E" w:rsidRPr="0019775E" w:rsidRDefault="001A7B0E" w:rsidP="0019775E">
                            <w:pPr>
                              <w:rPr>
                                <w:rFonts w:ascii="Tahoma" w:hAnsi="Tahoma" w:cs="Tahoma"/>
                                <w:b/>
                                <w:color w:val="FFFFFF" w:themeColor="background1"/>
                              </w:rPr>
                            </w:pPr>
                            <w:hyperlink r:id="rId13" w:history="1">
                              <w:r w:rsidR="0019775E" w:rsidRPr="0019775E">
                                <w:rPr>
                                  <w:rStyle w:val="Hyperlink"/>
                                  <w:rFonts w:ascii="Tahoma" w:hAnsi="Tahoma" w:cs="Tahoma"/>
                                  <w:b/>
                                  <w:color w:val="FFFFFF" w:themeColor="background1"/>
                                </w:rPr>
                                <w:t>info@mirrorsafe.co.uk</w:t>
                              </w:r>
                            </w:hyperlink>
                          </w:p>
                          <w:p w14:paraId="69D95A61" w14:textId="509B6209" w:rsidR="0019775E" w:rsidRPr="0019775E" w:rsidRDefault="001A7B0E" w:rsidP="0019775E">
                            <w:pPr>
                              <w:rPr>
                                <w:rFonts w:ascii="Tahoma" w:hAnsi="Tahoma" w:cs="Tahoma"/>
                                <w:b/>
                                <w:color w:val="FFFFFF" w:themeColor="background1"/>
                              </w:rPr>
                            </w:pPr>
                            <w:hyperlink r:id="rId14" w:history="1">
                              <w:r w:rsidR="00CC6DF8" w:rsidRPr="006B235A">
                                <w:rPr>
                                  <w:rStyle w:val="Hyperlink"/>
                                  <w:rFonts w:ascii="Tahoma" w:hAnsi="Tahoma" w:cs="Tahoma"/>
                                  <w:b/>
                                </w:rPr>
                                <w:t>www.mirrorsafe.co.uk</w:t>
                              </w:r>
                            </w:hyperlink>
                            <w:r w:rsidR="00CC6DF8">
                              <w:rPr>
                                <w:rFonts w:ascii="Tahoma" w:hAnsi="Tahoma" w:cs="Tahoma"/>
                                <w:b/>
                                <w:color w:val="FFFFFF" w:themeColor="background1"/>
                              </w:rPr>
                              <w:tab/>
                            </w:r>
                            <w:r w:rsidR="00CC6DF8">
                              <w:rPr>
                                <w:rFonts w:ascii="Tahoma" w:hAnsi="Tahoma" w:cs="Tahoma"/>
                                <w:b/>
                                <w:color w:val="FFFFFF" w:themeColor="background1"/>
                              </w:rPr>
                              <w:tab/>
                            </w:r>
                            <w:r w:rsidR="00CC6DF8">
                              <w:rPr>
                                <w:rFonts w:ascii="Tahoma" w:hAnsi="Tahoma" w:cs="Tahoma"/>
                                <w:b/>
                                <w:color w:val="FFFFFF" w:themeColor="background1"/>
                              </w:rPr>
                              <w:tab/>
                            </w:r>
                            <w:proofErr w:type="spellStart"/>
                            <w:r w:rsidR="00CC6DF8">
                              <w:rPr>
                                <w:rFonts w:ascii="Tahoma" w:hAnsi="Tahoma" w:cs="Tahoma"/>
                                <w:b/>
                                <w:color w:val="FFFFFF" w:themeColor="background1"/>
                              </w:rPr>
                              <w:t>Mirrorsafe</w:t>
                            </w:r>
                            <w:proofErr w:type="spellEnd"/>
                            <w:r w:rsidR="00CC6DF8">
                              <w:rPr>
                                <w:rFonts w:ascii="Tahoma" w:hAnsi="Tahoma" w:cs="Tahoma"/>
                                <w:b/>
                                <w:color w:val="FFFFFF" w:themeColor="background1"/>
                              </w:rPr>
                              <w:t xml:space="preserve"> Ltd Company Reg: 10554822</w:t>
                            </w:r>
                          </w:p>
                          <w:p w14:paraId="31023AB8" w14:textId="77777777" w:rsidR="0019775E" w:rsidRPr="0019775E" w:rsidRDefault="0019775E" w:rsidP="0019775E">
                            <w:pPr>
                              <w:rPr>
                                <w:rFonts w:ascii="Tahoma" w:hAnsi="Tahoma" w:cs="Tahoma"/>
                                <w:b/>
                                <w:color w:val="FFFF00"/>
                                <w:sz w:val="24"/>
                              </w:rPr>
                            </w:pPr>
                          </w:p>
                          <w:p w14:paraId="7CDBBBF1" w14:textId="77777777" w:rsidR="0019775E" w:rsidRPr="0019775E" w:rsidRDefault="0019775E">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EF622" id="Text Box 11" o:spid="_x0000_s1034" type="#_x0000_t202" style="position:absolute;margin-left:6.5pt;margin-top:522.65pt;width:582.6pt;height:130.3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" fillcolor="black [3213]" strokeweight=".5pt">
                <v:textbox>
                  <w:txbxContent>
                    <w:p w14:paraId="1138FCB9" w14:textId="1343B349" w:rsidR="0019775E" w:rsidRDefault="0019775E" w:rsidP="0019775E">
                      <w:pPr>
                        <w:rPr>
                          <w:rFonts w:ascii="Tahoma" w:hAnsi="Tahoma" w:cs="Tahoma"/>
                          <w:b/>
                          <w:color w:val="FFFF00"/>
                        </w:rPr>
                      </w:pPr>
                      <w:r w:rsidRPr="0019775E">
                        <w:rPr>
                          <w:rFonts w:ascii="Tahoma" w:hAnsi="Tahoma" w:cs="Tahoma"/>
                          <w:b/>
                          <w:color w:val="FFFF00"/>
                        </w:rPr>
                        <w:t xml:space="preserve">If you require any further </w:t>
                      </w:r>
                      <w:proofErr w:type="gramStart"/>
                      <w:r w:rsidRPr="0019775E">
                        <w:rPr>
                          <w:rFonts w:ascii="Tahoma" w:hAnsi="Tahoma" w:cs="Tahoma"/>
                          <w:b/>
                          <w:color w:val="FFFF00"/>
                        </w:rPr>
                        <w:t>information</w:t>
                      </w:r>
                      <w:proofErr w:type="gramEnd"/>
                      <w:r w:rsidRPr="0019775E">
                        <w:rPr>
                          <w:rFonts w:ascii="Tahoma" w:hAnsi="Tahoma" w:cs="Tahoma"/>
                          <w:b/>
                          <w:color w:val="FFFF00"/>
                        </w:rPr>
                        <w:t xml:space="preserve"> please do not hesitate to contact us via any means listed below:</w:t>
                      </w:r>
                    </w:p>
                    <w:p w14:paraId="2741B6D6" w14:textId="77777777" w:rsidR="0019775E" w:rsidRPr="0019775E" w:rsidRDefault="0019775E" w:rsidP="0019775E">
                      <w:pPr>
                        <w:rPr>
                          <w:rFonts w:ascii="Tahoma" w:hAnsi="Tahoma" w:cs="Tahoma"/>
                          <w:b/>
                          <w:color w:val="FFFF00"/>
                        </w:rPr>
                      </w:pPr>
                    </w:p>
                    <w:p w14:paraId="1C1F49D0" w14:textId="6C3A1E27" w:rsidR="0019775E" w:rsidRPr="0019775E" w:rsidRDefault="0019775E" w:rsidP="0019775E">
                      <w:pPr>
                        <w:rPr>
                          <w:rFonts w:ascii="Tahoma" w:hAnsi="Tahoma" w:cs="Tahoma"/>
                          <w:b/>
                          <w:color w:val="FFFFFF" w:themeColor="background1"/>
                        </w:rPr>
                      </w:pPr>
                      <w:proofErr w:type="spellStart"/>
                      <w:r w:rsidRPr="0019775E">
                        <w:rPr>
                          <w:rFonts w:ascii="Tahoma" w:hAnsi="Tahoma" w:cs="Tahoma"/>
                          <w:b/>
                          <w:color w:val="FFFFFF" w:themeColor="background1"/>
                        </w:rPr>
                        <w:t>MirrorSafe</w:t>
                      </w:r>
                      <w:proofErr w:type="spellEnd"/>
                      <w:r w:rsidRPr="0019775E">
                        <w:rPr>
                          <w:rFonts w:ascii="Tahoma" w:hAnsi="Tahoma" w:cs="Tahoma"/>
                          <w:b/>
                          <w:color w:val="FFFFFF" w:themeColor="background1"/>
                        </w:rPr>
                        <w:t xml:space="preserve"> Ltd</w:t>
                      </w:r>
                      <w:r>
                        <w:rPr>
                          <w:rFonts w:ascii="Tahoma" w:hAnsi="Tahoma" w:cs="Tahoma"/>
                          <w:b/>
                          <w:color w:val="FFFFFF" w:themeColor="background1"/>
                        </w:rPr>
                        <w:tab/>
                      </w:r>
                      <w:r>
                        <w:rPr>
                          <w:rFonts w:ascii="Tahoma" w:hAnsi="Tahoma" w:cs="Tahoma"/>
                          <w:b/>
                          <w:color w:val="FFFFFF" w:themeColor="background1"/>
                        </w:rPr>
                        <w:tab/>
                      </w:r>
                      <w:r>
                        <w:rPr>
                          <w:rFonts w:ascii="Tahoma" w:hAnsi="Tahoma" w:cs="Tahoma"/>
                          <w:b/>
                          <w:color w:val="FFFFFF" w:themeColor="background1"/>
                        </w:rPr>
                        <w:tab/>
                      </w:r>
                      <w:r>
                        <w:rPr>
                          <w:rFonts w:ascii="Tahoma" w:hAnsi="Tahoma" w:cs="Tahoma"/>
                          <w:b/>
                          <w:color w:val="FFFFFF" w:themeColor="background1"/>
                        </w:rPr>
                        <w:tab/>
                        <w:t xml:space="preserve">Lillo G </w:t>
                      </w:r>
                      <w:proofErr w:type="spellStart"/>
                      <w:r>
                        <w:rPr>
                          <w:rFonts w:ascii="Tahoma" w:hAnsi="Tahoma" w:cs="Tahoma"/>
                          <w:b/>
                          <w:color w:val="FFFFFF" w:themeColor="background1"/>
                        </w:rPr>
                        <w:t>Banetta</w:t>
                      </w:r>
                      <w:proofErr w:type="spellEnd"/>
                    </w:p>
                    <w:p w14:paraId="775F6502" w14:textId="7C34F3DA" w:rsidR="0019775E" w:rsidRPr="0019775E" w:rsidRDefault="0019775E" w:rsidP="0019775E">
                      <w:pPr>
                        <w:rPr>
                          <w:rFonts w:ascii="Tahoma" w:hAnsi="Tahoma" w:cs="Tahoma"/>
                          <w:b/>
                          <w:color w:val="FFFFFF" w:themeColor="background1"/>
                        </w:rPr>
                      </w:pPr>
                      <w:r w:rsidRPr="0019775E">
                        <w:rPr>
                          <w:rFonts w:ascii="Tahoma" w:hAnsi="Tahoma" w:cs="Tahoma"/>
                          <w:b/>
                          <w:color w:val="FFFFFF" w:themeColor="background1"/>
                        </w:rPr>
                        <w:t>Unit 5 Bridge Industrial Estate</w:t>
                      </w:r>
                      <w:r>
                        <w:rPr>
                          <w:rFonts w:ascii="Tahoma" w:hAnsi="Tahoma" w:cs="Tahoma"/>
                          <w:b/>
                          <w:color w:val="FFFFFF" w:themeColor="background1"/>
                        </w:rPr>
                        <w:tab/>
                      </w:r>
                      <w:r>
                        <w:rPr>
                          <w:rFonts w:ascii="Tahoma" w:hAnsi="Tahoma" w:cs="Tahoma"/>
                          <w:b/>
                          <w:color w:val="FFFFFF" w:themeColor="background1"/>
                        </w:rPr>
                        <w:tab/>
                      </w:r>
                      <w:r w:rsidR="00CC6DF8">
                        <w:rPr>
                          <w:rFonts w:ascii="Tahoma" w:hAnsi="Tahoma" w:cs="Tahoma"/>
                          <w:b/>
                          <w:color w:val="FFFFFF" w:themeColor="background1"/>
                        </w:rPr>
                        <w:t>lillo.banetta@mirrorsafe.co.uk</w:t>
                      </w:r>
                    </w:p>
                    <w:p w14:paraId="21B303A0" w14:textId="6692D740" w:rsidR="0019775E" w:rsidRPr="0019775E" w:rsidRDefault="0019775E" w:rsidP="0019775E">
                      <w:pPr>
                        <w:rPr>
                          <w:rFonts w:ascii="Tahoma" w:hAnsi="Tahoma" w:cs="Tahoma"/>
                          <w:b/>
                          <w:color w:val="FFFFFF" w:themeColor="background1"/>
                        </w:rPr>
                      </w:pPr>
                      <w:r w:rsidRPr="0019775E">
                        <w:rPr>
                          <w:rFonts w:ascii="Tahoma" w:hAnsi="Tahoma" w:cs="Tahoma"/>
                          <w:b/>
                          <w:color w:val="FFFFFF" w:themeColor="background1"/>
                        </w:rPr>
                        <w:t>Newhaven</w:t>
                      </w:r>
                      <w:r>
                        <w:rPr>
                          <w:rFonts w:ascii="Tahoma" w:hAnsi="Tahoma" w:cs="Tahoma"/>
                          <w:b/>
                          <w:color w:val="FFFFFF" w:themeColor="background1"/>
                        </w:rPr>
                        <w:tab/>
                      </w:r>
                      <w:r>
                        <w:rPr>
                          <w:rFonts w:ascii="Tahoma" w:hAnsi="Tahoma" w:cs="Tahoma"/>
                          <w:b/>
                          <w:color w:val="FFFFFF" w:themeColor="background1"/>
                        </w:rPr>
                        <w:tab/>
                      </w:r>
                      <w:r>
                        <w:rPr>
                          <w:rFonts w:ascii="Tahoma" w:hAnsi="Tahoma" w:cs="Tahoma"/>
                          <w:b/>
                          <w:color w:val="FFFFFF" w:themeColor="background1"/>
                        </w:rPr>
                        <w:tab/>
                      </w:r>
                      <w:r>
                        <w:rPr>
                          <w:rFonts w:ascii="Tahoma" w:hAnsi="Tahoma" w:cs="Tahoma"/>
                          <w:b/>
                          <w:color w:val="FFFFFF" w:themeColor="background1"/>
                        </w:rPr>
                        <w:tab/>
                      </w:r>
                      <w:r>
                        <w:rPr>
                          <w:rFonts w:ascii="Tahoma" w:hAnsi="Tahoma" w:cs="Tahoma"/>
                          <w:b/>
                          <w:color w:val="FFFFFF" w:themeColor="background1"/>
                        </w:rPr>
                        <w:tab/>
                      </w:r>
                      <w:r w:rsidR="00CC6DF8">
                        <w:rPr>
                          <w:rFonts w:ascii="Tahoma" w:hAnsi="Tahoma" w:cs="Tahoma"/>
                          <w:b/>
                          <w:color w:val="FFFFFF" w:themeColor="background1"/>
                        </w:rPr>
                        <w:t>www.</w:t>
                      </w:r>
                      <w:r>
                        <w:rPr>
                          <w:rFonts w:ascii="Tahoma" w:hAnsi="Tahoma" w:cs="Tahoma"/>
                          <w:b/>
                          <w:color w:val="FFFFFF" w:themeColor="background1"/>
                        </w:rPr>
                        <w:t>mirrorsafe.co.uk</w:t>
                      </w:r>
                    </w:p>
                    <w:p w14:paraId="6B9EDB60" w14:textId="0DCA241A" w:rsidR="0019775E" w:rsidRPr="0019775E" w:rsidRDefault="0019775E" w:rsidP="0019775E">
                      <w:pPr>
                        <w:rPr>
                          <w:rFonts w:ascii="Tahoma" w:hAnsi="Tahoma" w:cs="Tahoma"/>
                          <w:b/>
                          <w:color w:val="FFFFFF" w:themeColor="background1"/>
                        </w:rPr>
                      </w:pPr>
                      <w:r w:rsidRPr="0019775E">
                        <w:rPr>
                          <w:rFonts w:ascii="Tahoma" w:hAnsi="Tahoma" w:cs="Tahoma"/>
                          <w:b/>
                          <w:color w:val="FFFFFF" w:themeColor="background1"/>
                        </w:rPr>
                        <w:t>East Sussex</w:t>
                      </w:r>
                      <w:r w:rsidR="00CC6DF8">
                        <w:rPr>
                          <w:rFonts w:ascii="Tahoma" w:hAnsi="Tahoma" w:cs="Tahoma"/>
                          <w:b/>
                          <w:color w:val="FFFFFF" w:themeColor="background1"/>
                        </w:rPr>
                        <w:tab/>
                      </w:r>
                      <w:r w:rsidR="00CC6DF8">
                        <w:rPr>
                          <w:rFonts w:ascii="Tahoma" w:hAnsi="Tahoma" w:cs="Tahoma"/>
                          <w:b/>
                          <w:color w:val="FFFFFF" w:themeColor="background1"/>
                        </w:rPr>
                        <w:tab/>
                      </w:r>
                      <w:r w:rsidR="00CC6DF8">
                        <w:rPr>
                          <w:rFonts w:ascii="Tahoma" w:hAnsi="Tahoma" w:cs="Tahoma"/>
                          <w:b/>
                          <w:color w:val="FFFFFF" w:themeColor="background1"/>
                        </w:rPr>
                        <w:tab/>
                      </w:r>
                      <w:r w:rsidR="00CC6DF8">
                        <w:rPr>
                          <w:rFonts w:ascii="Tahoma" w:hAnsi="Tahoma" w:cs="Tahoma"/>
                          <w:b/>
                          <w:color w:val="FFFFFF" w:themeColor="background1"/>
                        </w:rPr>
                        <w:tab/>
                      </w:r>
                      <w:r w:rsidR="00CC6DF8">
                        <w:rPr>
                          <w:rFonts w:ascii="Tahoma" w:hAnsi="Tahoma" w:cs="Tahoma"/>
                          <w:b/>
                          <w:color w:val="FFFFFF" w:themeColor="background1"/>
                        </w:rPr>
                        <w:tab/>
                        <w:t>Tel: +44 7584579504</w:t>
                      </w:r>
                    </w:p>
                    <w:p w14:paraId="4852F24D" w14:textId="74AB2A23" w:rsidR="0019775E" w:rsidRPr="0019775E" w:rsidRDefault="0019775E" w:rsidP="0019775E">
                      <w:pPr>
                        <w:rPr>
                          <w:rFonts w:ascii="Tahoma" w:hAnsi="Tahoma" w:cs="Tahoma"/>
                          <w:b/>
                          <w:color w:val="FFFFFF" w:themeColor="background1"/>
                        </w:rPr>
                      </w:pPr>
                      <w:r w:rsidRPr="0019775E">
                        <w:rPr>
                          <w:rFonts w:ascii="Tahoma" w:hAnsi="Tahoma" w:cs="Tahoma"/>
                          <w:b/>
                          <w:color w:val="FFFFFF" w:themeColor="background1"/>
                        </w:rPr>
                        <w:t>BN9 0HE</w:t>
                      </w:r>
                    </w:p>
                    <w:p w14:paraId="31265AB3" w14:textId="199D7F9D" w:rsidR="0019775E" w:rsidRPr="0019775E" w:rsidRDefault="0019775E" w:rsidP="0019775E">
                      <w:pPr>
                        <w:rPr>
                          <w:rFonts w:ascii="Tahoma" w:hAnsi="Tahoma" w:cs="Tahoma"/>
                          <w:b/>
                          <w:color w:val="FFFFFF" w:themeColor="background1"/>
                        </w:rPr>
                      </w:pPr>
                      <w:r w:rsidRPr="0019775E">
                        <w:rPr>
                          <w:rFonts w:ascii="Tahoma" w:hAnsi="Tahoma" w:cs="Tahoma"/>
                          <w:b/>
                          <w:color w:val="FFFFFF" w:themeColor="background1"/>
                        </w:rPr>
                        <w:t>Tel: 01273 510204</w:t>
                      </w:r>
                    </w:p>
                    <w:p w14:paraId="27725FFE" w14:textId="49C8DFE4" w:rsidR="0019775E" w:rsidRPr="0019775E" w:rsidRDefault="0019775E" w:rsidP="0019775E">
                      <w:pPr>
                        <w:rPr>
                          <w:rFonts w:ascii="Tahoma" w:hAnsi="Tahoma" w:cs="Tahoma"/>
                          <w:b/>
                          <w:color w:val="FFFFFF" w:themeColor="background1"/>
                        </w:rPr>
                      </w:pPr>
                      <w:hyperlink r:id="rId15" w:history="1">
                        <w:r w:rsidRPr="0019775E">
                          <w:rPr>
                            <w:rStyle w:val="Hyperlink"/>
                            <w:rFonts w:ascii="Tahoma" w:hAnsi="Tahoma" w:cs="Tahoma"/>
                            <w:b/>
                            <w:color w:val="FFFFFF" w:themeColor="background1"/>
                          </w:rPr>
                          <w:t>info@mirrorsafe.co.uk</w:t>
                        </w:r>
                      </w:hyperlink>
                    </w:p>
                    <w:p w14:paraId="69D95A61" w14:textId="509B6209" w:rsidR="0019775E" w:rsidRPr="0019775E" w:rsidRDefault="00CC6DF8" w:rsidP="0019775E">
                      <w:pPr>
                        <w:rPr>
                          <w:rFonts w:ascii="Tahoma" w:hAnsi="Tahoma" w:cs="Tahoma"/>
                          <w:b/>
                          <w:color w:val="FFFFFF" w:themeColor="background1"/>
                        </w:rPr>
                      </w:pPr>
                      <w:hyperlink r:id="rId16" w:history="1">
                        <w:r w:rsidRPr="006B235A">
                          <w:rPr>
                            <w:rStyle w:val="Hyperlink"/>
                            <w:rFonts w:ascii="Tahoma" w:hAnsi="Tahoma" w:cs="Tahoma"/>
                            <w:b/>
                          </w:rPr>
                          <w:t>www.mirrorsafe.co.uk</w:t>
                        </w:r>
                      </w:hyperlink>
                      <w:r>
                        <w:rPr>
                          <w:rFonts w:ascii="Tahoma" w:hAnsi="Tahoma" w:cs="Tahoma"/>
                          <w:b/>
                          <w:color w:val="FFFFFF" w:themeColor="background1"/>
                        </w:rPr>
                        <w:tab/>
                      </w:r>
                      <w:r>
                        <w:rPr>
                          <w:rFonts w:ascii="Tahoma" w:hAnsi="Tahoma" w:cs="Tahoma"/>
                          <w:b/>
                          <w:color w:val="FFFFFF" w:themeColor="background1"/>
                        </w:rPr>
                        <w:tab/>
                      </w:r>
                      <w:r>
                        <w:rPr>
                          <w:rFonts w:ascii="Tahoma" w:hAnsi="Tahoma" w:cs="Tahoma"/>
                          <w:b/>
                          <w:color w:val="FFFFFF" w:themeColor="background1"/>
                        </w:rPr>
                        <w:tab/>
                      </w:r>
                      <w:proofErr w:type="spellStart"/>
                      <w:r>
                        <w:rPr>
                          <w:rFonts w:ascii="Tahoma" w:hAnsi="Tahoma" w:cs="Tahoma"/>
                          <w:b/>
                          <w:color w:val="FFFFFF" w:themeColor="background1"/>
                        </w:rPr>
                        <w:t>Mirrorsafe</w:t>
                      </w:r>
                      <w:proofErr w:type="spellEnd"/>
                      <w:r>
                        <w:rPr>
                          <w:rFonts w:ascii="Tahoma" w:hAnsi="Tahoma" w:cs="Tahoma"/>
                          <w:b/>
                          <w:color w:val="FFFFFF" w:themeColor="background1"/>
                        </w:rPr>
                        <w:t xml:space="preserve"> Ltd Company Reg: 10554822</w:t>
                      </w:r>
                    </w:p>
                    <w:p w14:paraId="31023AB8" w14:textId="77777777" w:rsidR="0019775E" w:rsidRPr="0019775E" w:rsidRDefault="0019775E" w:rsidP="0019775E">
                      <w:pPr>
                        <w:rPr>
                          <w:rFonts w:ascii="Tahoma" w:hAnsi="Tahoma" w:cs="Tahoma"/>
                          <w:b/>
                          <w:color w:val="FFFF00"/>
                          <w:sz w:val="24"/>
                        </w:rPr>
                      </w:pPr>
                    </w:p>
                    <w:p w14:paraId="7CDBBBF1" w14:textId="77777777" w:rsidR="0019775E" w:rsidRPr="0019775E" w:rsidRDefault="0019775E">
                      <w:pPr>
                        <w:rPr>
                          <w:sz w:val="16"/>
                        </w:rPr>
                      </w:pPr>
                    </w:p>
                  </w:txbxContent>
                </v:textbox>
              </v:shape>
            </w:pict>
          </mc:Fallback>
        </mc:AlternateContent>
      </w:r>
      <w:r>
        <w:rPr>
          <w:noProof/>
        </w:rPr>
        <mc:AlternateContent>
          <mc:Choice Requires="wps">
            <w:drawing>
              <wp:anchor distT="0" distB="0" distL="114300" distR="114300" simplePos="0" relativeHeight="251716096" behindDoc="0" locked="0" layoutInCell="1" allowOverlap="1" wp14:anchorId="2DFA36FB" wp14:editId="60349A5C">
                <wp:simplePos x="0" y="0"/>
                <wp:positionH relativeFrom="column">
                  <wp:posOffset>31276</wp:posOffset>
                </wp:positionH>
                <wp:positionV relativeFrom="paragraph">
                  <wp:posOffset>5008549</wp:posOffset>
                </wp:positionV>
                <wp:extent cx="7501255" cy="1596980"/>
                <wp:effectExtent l="0" t="0" r="17145" b="16510"/>
                <wp:wrapNone/>
                <wp:docPr id="86" name="Text Box 86"/>
                <wp:cNvGraphicFramePr/>
                <a:graphic xmlns:a="http://schemas.openxmlformats.org/drawingml/2006/main">
                  <a:graphicData uri="http://schemas.microsoft.com/office/word/2010/wordprocessingShape">
                    <wps:wsp>
                      <wps:cNvSpPr txBox="1"/>
                      <wps:spPr>
                        <a:xfrm>
                          <a:off x="0" y="0"/>
                          <a:ext cx="7501255" cy="1596980"/>
                        </a:xfrm>
                        <a:prstGeom prst="rect">
                          <a:avLst/>
                        </a:prstGeom>
                        <a:solidFill>
                          <a:schemeClr val="tx1"/>
                        </a:solidFill>
                        <a:ln w="6350">
                          <a:solidFill>
                            <a:prstClr val="black"/>
                          </a:solidFill>
                        </a:ln>
                      </wps:spPr>
                      <wps:txbx>
                        <w:txbxContent>
                          <w:p w14:paraId="7A1D82BE" w14:textId="3C4F55BB" w:rsidR="00F02AC0" w:rsidRPr="0019775E" w:rsidRDefault="00F02AC0">
                            <w:pPr>
                              <w:rPr>
                                <w:rFonts w:ascii="Tahoma" w:hAnsi="Tahoma" w:cs="Tahoma"/>
                                <w:color w:val="FFFFFF" w:themeColor="background1"/>
                                <w:sz w:val="21"/>
                                <w:lang w:val="en-GB"/>
                              </w:rPr>
                            </w:pPr>
                            <w:proofErr w:type="spellStart"/>
                            <w:r w:rsidRPr="0019775E">
                              <w:rPr>
                                <w:rFonts w:ascii="Tahoma" w:hAnsi="Tahoma" w:cs="Tahoma"/>
                                <w:color w:val="FFFFFF" w:themeColor="background1"/>
                                <w:sz w:val="21"/>
                                <w:lang w:val="en-GB"/>
                              </w:rPr>
                              <w:t>Mirrosafe</w:t>
                            </w:r>
                            <w:proofErr w:type="spellEnd"/>
                            <w:r w:rsidRPr="0019775E">
                              <w:rPr>
                                <w:rFonts w:ascii="Tahoma" w:hAnsi="Tahoma" w:cs="Tahoma"/>
                                <w:color w:val="FFFFFF" w:themeColor="background1"/>
                                <w:sz w:val="21"/>
                                <w:lang w:val="en-GB"/>
                              </w:rPr>
                              <w:t xml:space="preserve"> are proud to announce tha</w:t>
                            </w:r>
                            <w:r w:rsidR="00280957" w:rsidRPr="0019775E">
                              <w:rPr>
                                <w:rFonts w:ascii="Tahoma" w:hAnsi="Tahoma" w:cs="Tahoma"/>
                                <w:color w:val="FFFFFF" w:themeColor="background1"/>
                                <w:sz w:val="21"/>
                                <w:lang w:val="en-GB"/>
                              </w:rPr>
                              <w:t>t it has</w:t>
                            </w:r>
                            <w:r w:rsidRPr="0019775E">
                              <w:rPr>
                                <w:rFonts w:ascii="Tahoma" w:hAnsi="Tahoma" w:cs="Tahoma"/>
                                <w:color w:val="FFFFFF" w:themeColor="background1"/>
                                <w:sz w:val="21"/>
                                <w:lang w:val="en-GB"/>
                              </w:rPr>
                              <w:t xml:space="preserve"> commenced with full </w:t>
                            </w:r>
                            <w:r w:rsidR="003C596A" w:rsidRPr="0019775E">
                              <w:rPr>
                                <w:rFonts w:ascii="Tahoma" w:hAnsi="Tahoma" w:cs="Tahoma"/>
                                <w:color w:val="FFFFFF" w:themeColor="background1"/>
                                <w:sz w:val="21"/>
                                <w:lang w:val="en-GB"/>
                              </w:rPr>
                              <w:t>UK</w:t>
                            </w:r>
                            <w:r w:rsidRPr="0019775E">
                              <w:rPr>
                                <w:rFonts w:ascii="Tahoma" w:hAnsi="Tahoma" w:cs="Tahoma"/>
                                <w:color w:val="FFFFFF" w:themeColor="background1"/>
                                <w:sz w:val="21"/>
                                <w:lang w:val="en-GB"/>
                              </w:rPr>
                              <w:t xml:space="preserve"> production of its safety products, this investment in </w:t>
                            </w:r>
                            <w:r w:rsidR="00280957" w:rsidRPr="0019775E">
                              <w:rPr>
                                <w:rFonts w:ascii="Tahoma" w:hAnsi="Tahoma" w:cs="Tahoma"/>
                                <w:color w:val="FFFFFF" w:themeColor="background1"/>
                                <w:sz w:val="21"/>
                                <w:lang w:val="en-GB"/>
                              </w:rPr>
                              <w:t xml:space="preserve">the </w:t>
                            </w:r>
                            <w:r w:rsidR="003C596A" w:rsidRPr="0019775E">
                              <w:rPr>
                                <w:rFonts w:ascii="Tahoma" w:hAnsi="Tahoma" w:cs="Tahoma"/>
                                <w:color w:val="FFFFFF" w:themeColor="background1"/>
                                <w:sz w:val="21"/>
                                <w:lang w:val="en-GB"/>
                              </w:rPr>
                              <w:t xml:space="preserve">UK </w:t>
                            </w:r>
                            <w:r w:rsidRPr="0019775E">
                              <w:rPr>
                                <w:rFonts w:ascii="Tahoma" w:hAnsi="Tahoma" w:cs="Tahoma"/>
                                <w:color w:val="FFFFFF" w:themeColor="background1"/>
                                <w:sz w:val="21"/>
                                <w:lang w:val="en-GB"/>
                              </w:rPr>
                              <w:t xml:space="preserve">operation underscores </w:t>
                            </w:r>
                            <w:r w:rsidR="00280957" w:rsidRPr="0019775E">
                              <w:rPr>
                                <w:rFonts w:ascii="Tahoma" w:hAnsi="Tahoma" w:cs="Tahoma"/>
                                <w:color w:val="FFFFFF" w:themeColor="background1"/>
                                <w:sz w:val="21"/>
                                <w:lang w:val="en-GB"/>
                              </w:rPr>
                              <w:t xml:space="preserve">the </w:t>
                            </w:r>
                            <w:proofErr w:type="spellStart"/>
                            <w:r w:rsidR="00280957" w:rsidRPr="0019775E">
                              <w:rPr>
                                <w:rFonts w:ascii="Tahoma" w:hAnsi="Tahoma" w:cs="Tahoma"/>
                                <w:color w:val="FFFFFF" w:themeColor="background1"/>
                                <w:sz w:val="21"/>
                                <w:lang w:val="en-GB"/>
                              </w:rPr>
                              <w:t>Mirro</w:t>
                            </w:r>
                            <w:r w:rsidR="003C596A" w:rsidRPr="0019775E">
                              <w:rPr>
                                <w:rFonts w:ascii="Tahoma" w:hAnsi="Tahoma" w:cs="Tahoma"/>
                                <w:color w:val="FFFFFF" w:themeColor="background1"/>
                                <w:sz w:val="21"/>
                                <w:lang w:val="en-GB"/>
                              </w:rPr>
                              <w:t>r</w:t>
                            </w:r>
                            <w:r w:rsidR="00280957" w:rsidRPr="0019775E">
                              <w:rPr>
                                <w:rFonts w:ascii="Tahoma" w:hAnsi="Tahoma" w:cs="Tahoma"/>
                                <w:color w:val="FFFFFF" w:themeColor="background1"/>
                                <w:sz w:val="21"/>
                                <w:lang w:val="en-GB"/>
                              </w:rPr>
                              <w:t>safe</w:t>
                            </w:r>
                            <w:proofErr w:type="spellEnd"/>
                            <w:r w:rsidRPr="0019775E">
                              <w:rPr>
                                <w:rFonts w:ascii="Tahoma" w:hAnsi="Tahoma" w:cs="Tahoma"/>
                                <w:color w:val="FFFFFF" w:themeColor="background1"/>
                                <w:sz w:val="21"/>
                                <w:lang w:val="en-GB"/>
                              </w:rPr>
                              <w:t xml:space="preserve"> ongoing commitment to the economy and its customers.</w:t>
                            </w:r>
                          </w:p>
                          <w:p w14:paraId="1C296E33" w14:textId="4609C5B2" w:rsidR="002224AE" w:rsidRPr="0019775E" w:rsidRDefault="00D57F4B">
                            <w:pPr>
                              <w:rPr>
                                <w:rFonts w:ascii="Tahoma" w:hAnsi="Tahoma" w:cs="Tahoma"/>
                                <w:color w:val="FFFFFF" w:themeColor="background1"/>
                                <w:sz w:val="21"/>
                                <w:lang w:val="en-GB"/>
                              </w:rPr>
                            </w:pPr>
                            <w:r w:rsidRPr="0019775E">
                              <w:rPr>
                                <w:rFonts w:ascii="Tahoma" w:hAnsi="Tahoma" w:cs="Tahoma"/>
                                <w:color w:val="FFFFFF" w:themeColor="background1"/>
                                <w:sz w:val="21"/>
                                <w:lang w:val="en-GB"/>
                              </w:rPr>
                              <w:t>Excellent products and superior customer focus allow</w:t>
                            </w:r>
                            <w:r w:rsidR="00280957" w:rsidRPr="0019775E">
                              <w:rPr>
                                <w:rFonts w:ascii="Tahoma" w:hAnsi="Tahoma" w:cs="Tahoma"/>
                                <w:color w:val="FFFFFF" w:themeColor="background1"/>
                                <w:sz w:val="21"/>
                                <w:lang w:val="en-GB"/>
                              </w:rPr>
                              <w:t xml:space="preserve"> </w:t>
                            </w:r>
                            <w:proofErr w:type="spellStart"/>
                            <w:r w:rsidR="00280957" w:rsidRPr="0019775E">
                              <w:rPr>
                                <w:rFonts w:ascii="Tahoma" w:hAnsi="Tahoma" w:cs="Tahoma"/>
                                <w:color w:val="FFFFFF" w:themeColor="background1"/>
                                <w:sz w:val="21"/>
                                <w:lang w:val="en-GB"/>
                              </w:rPr>
                              <w:t>Mirrorsafe</w:t>
                            </w:r>
                            <w:proofErr w:type="spellEnd"/>
                            <w:r w:rsidRPr="0019775E">
                              <w:rPr>
                                <w:rFonts w:ascii="Tahoma" w:hAnsi="Tahoma" w:cs="Tahoma"/>
                                <w:color w:val="FFFFFF" w:themeColor="background1"/>
                                <w:sz w:val="21"/>
                                <w:lang w:val="en-GB"/>
                              </w:rPr>
                              <w:t xml:space="preserve"> to be an </w:t>
                            </w:r>
                            <w:r w:rsidR="003C596A" w:rsidRPr="0019775E">
                              <w:rPr>
                                <w:rFonts w:ascii="Tahoma" w:hAnsi="Tahoma" w:cs="Tahoma"/>
                                <w:color w:val="FFFFFF" w:themeColor="background1"/>
                                <w:sz w:val="21"/>
                                <w:lang w:val="en-GB"/>
                              </w:rPr>
                              <w:t>I</w:t>
                            </w:r>
                            <w:r w:rsidRPr="0019775E">
                              <w:rPr>
                                <w:rFonts w:ascii="Tahoma" w:hAnsi="Tahoma" w:cs="Tahoma"/>
                                <w:color w:val="FFFFFF" w:themeColor="background1"/>
                                <w:sz w:val="21"/>
                                <w:lang w:val="en-GB"/>
                              </w:rPr>
                              <w:t xml:space="preserve">nternational leader in the production and distribution of </w:t>
                            </w:r>
                            <w:r w:rsidR="003C596A" w:rsidRPr="0019775E">
                              <w:rPr>
                                <w:rFonts w:ascii="Tahoma" w:hAnsi="Tahoma" w:cs="Tahoma"/>
                                <w:color w:val="FFFFFF" w:themeColor="background1"/>
                                <w:sz w:val="21"/>
                                <w:lang w:val="en-GB"/>
                              </w:rPr>
                              <w:t>R</w:t>
                            </w:r>
                            <w:r w:rsidRPr="0019775E">
                              <w:rPr>
                                <w:rFonts w:ascii="Tahoma" w:hAnsi="Tahoma" w:cs="Tahoma"/>
                                <w:color w:val="FFFFFF" w:themeColor="background1"/>
                                <w:sz w:val="21"/>
                                <w:lang w:val="en-GB"/>
                              </w:rPr>
                              <w:t xml:space="preserve">oad </w:t>
                            </w:r>
                            <w:r w:rsidR="003C596A" w:rsidRPr="0019775E">
                              <w:rPr>
                                <w:rFonts w:ascii="Tahoma" w:hAnsi="Tahoma" w:cs="Tahoma"/>
                                <w:color w:val="FFFFFF" w:themeColor="background1"/>
                                <w:sz w:val="21"/>
                                <w:lang w:val="en-GB"/>
                              </w:rPr>
                              <w:t>S</w:t>
                            </w:r>
                            <w:r w:rsidRPr="0019775E">
                              <w:rPr>
                                <w:rFonts w:ascii="Tahoma" w:hAnsi="Tahoma" w:cs="Tahoma"/>
                                <w:color w:val="FFFFFF" w:themeColor="background1"/>
                                <w:sz w:val="21"/>
                                <w:lang w:val="en-GB"/>
                              </w:rPr>
                              <w:t xml:space="preserve">afety </w:t>
                            </w:r>
                            <w:r w:rsidR="003C596A" w:rsidRPr="0019775E">
                              <w:rPr>
                                <w:rFonts w:ascii="Tahoma" w:hAnsi="Tahoma" w:cs="Tahoma"/>
                                <w:color w:val="FFFFFF" w:themeColor="background1"/>
                                <w:sz w:val="21"/>
                                <w:lang w:val="en-GB"/>
                              </w:rPr>
                              <w:t>P</w:t>
                            </w:r>
                            <w:r w:rsidRPr="0019775E">
                              <w:rPr>
                                <w:rFonts w:ascii="Tahoma" w:hAnsi="Tahoma" w:cs="Tahoma"/>
                                <w:color w:val="FFFFFF" w:themeColor="background1"/>
                                <w:sz w:val="21"/>
                                <w:lang w:val="en-GB"/>
                              </w:rPr>
                              <w:t xml:space="preserve">roducts. </w:t>
                            </w:r>
                            <w:proofErr w:type="spellStart"/>
                            <w:r w:rsidRPr="0019775E">
                              <w:rPr>
                                <w:rFonts w:ascii="Tahoma" w:hAnsi="Tahoma" w:cs="Tahoma"/>
                                <w:color w:val="FFFFFF" w:themeColor="background1"/>
                                <w:sz w:val="21"/>
                                <w:lang w:val="en-GB"/>
                              </w:rPr>
                              <w:t>Mirrorsafe</w:t>
                            </w:r>
                            <w:proofErr w:type="spellEnd"/>
                            <w:r w:rsidRPr="0019775E">
                              <w:rPr>
                                <w:rFonts w:ascii="Tahoma" w:hAnsi="Tahoma" w:cs="Tahoma"/>
                                <w:color w:val="FFFFFF" w:themeColor="background1"/>
                                <w:sz w:val="21"/>
                                <w:lang w:val="en-GB"/>
                              </w:rPr>
                              <w:t xml:space="preserve"> provides its customers with innovative solutions which hugely decrease the risks involved with operating heavy goods vehicles on </w:t>
                            </w:r>
                            <w:r w:rsidR="003C596A" w:rsidRPr="0019775E">
                              <w:rPr>
                                <w:rFonts w:ascii="Tahoma" w:hAnsi="Tahoma" w:cs="Tahoma"/>
                                <w:color w:val="FFFFFF" w:themeColor="background1"/>
                                <w:sz w:val="21"/>
                                <w:lang w:val="en-GB"/>
                              </w:rPr>
                              <w:t>UK</w:t>
                            </w:r>
                            <w:r w:rsidRPr="0019775E">
                              <w:rPr>
                                <w:rFonts w:ascii="Tahoma" w:hAnsi="Tahoma" w:cs="Tahoma"/>
                                <w:color w:val="FFFFFF" w:themeColor="background1"/>
                                <w:sz w:val="21"/>
                                <w:lang w:val="en-GB"/>
                              </w:rPr>
                              <w:t xml:space="preserve"> roads.  The </w:t>
                            </w:r>
                            <w:proofErr w:type="gramStart"/>
                            <w:r w:rsidRPr="0019775E">
                              <w:rPr>
                                <w:rFonts w:ascii="Tahoma" w:hAnsi="Tahoma" w:cs="Tahoma"/>
                                <w:color w:val="FFFFFF" w:themeColor="background1"/>
                                <w:sz w:val="21"/>
                                <w:lang w:val="en-GB"/>
                              </w:rPr>
                              <w:t>ever evolving</w:t>
                            </w:r>
                            <w:proofErr w:type="gramEnd"/>
                            <w:r w:rsidRPr="0019775E">
                              <w:rPr>
                                <w:rFonts w:ascii="Tahoma" w:hAnsi="Tahoma" w:cs="Tahoma"/>
                                <w:color w:val="FFFFFF" w:themeColor="background1"/>
                                <w:sz w:val="21"/>
                                <w:lang w:val="en-GB"/>
                              </w:rPr>
                              <w:t xml:space="preserve"> world of logistics where there is ever more demand for productivity and efficiency, it is equally important that health and safety </w:t>
                            </w:r>
                            <w:r w:rsidR="002224AE" w:rsidRPr="0019775E">
                              <w:rPr>
                                <w:rFonts w:ascii="Tahoma" w:hAnsi="Tahoma" w:cs="Tahoma"/>
                                <w:color w:val="FFFFFF" w:themeColor="background1"/>
                                <w:sz w:val="21"/>
                                <w:lang w:val="en-GB"/>
                              </w:rPr>
                              <w:t xml:space="preserve">performance </w:t>
                            </w:r>
                            <w:r w:rsidRPr="0019775E">
                              <w:rPr>
                                <w:rFonts w:ascii="Tahoma" w:hAnsi="Tahoma" w:cs="Tahoma"/>
                                <w:color w:val="FFFFFF" w:themeColor="background1"/>
                                <w:sz w:val="21"/>
                                <w:lang w:val="en-GB"/>
                              </w:rPr>
                              <w:t xml:space="preserve">grows in tandem with these demands. </w:t>
                            </w:r>
                          </w:p>
                          <w:p w14:paraId="61CCE357" w14:textId="5A838BF8" w:rsidR="00D57F4B" w:rsidRPr="0019775E" w:rsidRDefault="002224AE">
                            <w:pPr>
                              <w:rPr>
                                <w:rFonts w:ascii="Tahoma" w:hAnsi="Tahoma" w:cs="Tahoma"/>
                                <w:color w:val="FFFFFF" w:themeColor="background1"/>
                                <w:sz w:val="21"/>
                                <w:lang w:val="en-GB"/>
                              </w:rPr>
                            </w:pPr>
                            <w:r w:rsidRPr="0019775E">
                              <w:rPr>
                                <w:rFonts w:ascii="Tahoma" w:hAnsi="Tahoma" w:cs="Tahoma"/>
                                <w:color w:val="FFFFFF" w:themeColor="background1"/>
                                <w:sz w:val="21"/>
                                <w:lang w:val="en-GB"/>
                              </w:rPr>
                              <w:t xml:space="preserve">It is with the synergy between productivity and health </w:t>
                            </w:r>
                            <w:r w:rsidR="003C596A" w:rsidRPr="0019775E">
                              <w:rPr>
                                <w:rFonts w:ascii="Tahoma" w:hAnsi="Tahoma" w:cs="Tahoma"/>
                                <w:color w:val="FFFFFF" w:themeColor="background1"/>
                                <w:sz w:val="21"/>
                                <w:lang w:val="en-GB"/>
                              </w:rPr>
                              <w:t xml:space="preserve">and </w:t>
                            </w:r>
                            <w:r w:rsidRPr="0019775E">
                              <w:rPr>
                                <w:rFonts w:ascii="Tahoma" w:hAnsi="Tahoma" w:cs="Tahoma"/>
                                <w:color w:val="FFFFFF" w:themeColor="background1"/>
                                <w:sz w:val="21"/>
                                <w:lang w:val="en-GB"/>
                              </w:rPr>
                              <w:t xml:space="preserve">safety that </w:t>
                            </w:r>
                            <w:proofErr w:type="spellStart"/>
                            <w:r w:rsidR="00280957" w:rsidRPr="0019775E">
                              <w:rPr>
                                <w:rFonts w:ascii="Tahoma" w:hAnsi="Tahoma" w:cs="Tahoma"/>
                                <w:color w:val="FFFFFF" w:themeColor="background1"/>
                                <w:sz w:val="21"/>
                                <w:lang w:val="en-GB"/>
                              </w:rPr>
                              <w:t>Mirrorsafe</w:t>
                            </w:r>
                            <w:proofErr w:type="spellEnd"/>
                            <w:r w:rsidRPr="0019775E">
                              <w:rPr>
                                <w:rFonts w:ascii="Tahoma" w:hAnsi="Tahoma" w:cs="Tahoma"/>
                                <w:color w:val="FFFFFF" w:themeColor="background1"/>
                                <w:sz w:val="21"/>
                                <w:lang w:val="en-GB"/>
                              </w:rPr>
                              <w:t xml:space="preserve"> improve </w:t>
                            </w:r>
                            <w:proofErr w:type="spellStart"/>
                            <w:proofErr w:type="gramStart"/>
                            <w:r w:rsidR="00280957" w:rsidRPr="0019775E">
                              <w:rPr>
                                <w:rFonts w:ascii="Tahoma" w:hAnsi="Tahoma" w:cs="Tahoma"/>
                                <w:color w:val="FFFFFF" w:themeColor="background1"/>
                                <w:sz w:val="21"/>
                                <w:lang w:val="en-GB"/>
                              </w:rPr>
                              <w:t>it’s</w:t>
                            </w:r>
                            <w:proofErr w:type="spellEnd"/>
                            <w:proofErr w:type="gramEnd"/>
                            <w:r w:rsidRPr="0019775E">
                              <w:rPr>
                                <w:rFonts w:ascii="Tahoma" w:hAnsi="Tahoma" w:cs="Tahoma"/>
                                <w:color w:val="FFFFFF" w:themeColor="background1"/>
                                <w:sz w:val="21"/>
                                <w:lang w:val="en-GB"/>
                              </w:rPr>
                              <w:t xml:space="preserve"> clients ability to achieve optimum levels of performance, it is with </w:t>
                            </w:r>
                            <w:r w:rsidR="004339C0" w:rsidRPr="0019775E">
                              <w:rPr>
                                <w:rFonts w:ascii="Tahoma" w:hAnsi="Tahoma" w:cs="Tahoma"/>
                                <w:color w:val="FFFFFF" w:themeColor="background1"/>
                                <w:sz w:val="21"/>
                                <w:lang w:val="en-GB"/>
                              </w:rPr>
                              <w:t xml:space="preserve">our unwavering </w:t>
                            </w:r>
                            <w:r w:rsidRPr="0019775E">
                              <w:rPr>
                                <w:rFonts w:ascii="Tahoma" w:hAnsi="Tahoma" w:cs="Tahoma"/>
                                <w:color w:val="FFFFFF" w:themeColor="background1"/>
                                <w:sz w:val="21"/>
                                <w:lang w:val="en-GB"/>
                              </w:rPr>
                              <w:t xml:space="preserve">dedication </w:t>
                            </w:r>
                            <w:r w:rsidR="004339C0" w:rsidRPr="0019775E">
                              <w:rPr>
                                <w:rFonts w:ascii="Tahoma" w:hAnsi="Tahoma" w:cs="Tahoma"/>
                                <w:color w:val="FFFFFF" w:themeColor="background1"/>
                                <w:sz w:val="21"/>
                                <w:lang w:val="en-GB"/>
                              </w:rPr>
                              <w:t xml:space="preserve">to </w:t>
                            </w:r>
                            <w:proofErr w:type="spellStart"/>
                            <w:r w:rsidR="00280957" w:rsidRPr="0019775E">
                              <w:rPr>
                                <w:rFonts w:ascii="Tahoma" w:hAnsi="Tahoma" w:cs="Tahoma"/>
                                <w:color w:val="FFFFFF" w:themeColor="background1"/>
                                <w:sz w:val="21"/>
                                <w:lang w:val="en-GB"/>
                              </w:rPr>
                              <w:t>it’s</w:t>
                            </w:r>
                            <w:proofErr w:type="spellEnd"/>
                            <w:r w:rsidR="00280957" w:rsidRPr="0019775E">
                              <w:rPr>
                                <w:rFonts w:ascii="Tahoma" w:hAnsi="Tahoma" w:cs="Tahoma"/>
                                <w:color w:val="FFFFFF" w:themeColor="background1"/>
                                <w:sz w:val="21"/>
                                <w:lang w:val="en-GB"/>
                              </w:rPr>
                              <w:t xml:space="preserve"> </w:t>
                            </w:r>
                            <w:r w:rsidR="004339C0" w:rsidRPr="0019775E">
                              <w:rPr>
                                <w:rFonts w:ascii="Tahoma" w:hAnsi="Tahoma" w:cs="Tahoma"/>
                                <w:color w:val="FFFFFF" w:themeColor="background1"/>
                                <w:sz w:val="21"/>
                                <w:lang w:val="en-GB"/>
                              </w:rPr>
                              <w:t>clients</w:t>
                            </w:r>
                            <w:r w:rsidR="003C596A" w:rsidRPr="0019775E">
                              <w:rPr>
                                <w:rFonts w:ascii="Tahoma" w:hAnsi="Tahoma" w:cs="Tahoma"/>
                                <w:color w:val="FFFFFF" w:themeColor="background1"/>
                                <w:sz w:val="21"/>
                                <w:lang w:val="en-GB"/>
                              </w:rPr>
                              <w:t>,</w:t>
                            </w:r>
                            <w:r w:rsidR="004339C0" w:rsidRPr="0019775E">
                              <w:rPr>
                                <w:rFonts w:ascii="Tahoma" w:hAnsi="Tahoma" w:cs="Tahoma"/>
                                <w:color w:val="FFFFFF" w:themeColor="background1"/>
                                <w:sz w:val="21"/>
                                <w:lang w:val="en-GB"/>
                              </w:rPr>
                              <w:t xml:space="preserve"> </w:t>
                            </w:r>
                            <w:proofErr w:type="spellStart"/>
                            <w:r w:rsidR="00280957" w:rsidRPr="0019775E">
                              <w:rPr>
                                <w:rFonts w:ascii="Tahoma" w:hAnsi="Tahoma" w:cs="Tahoma"/>
                                <w:color w:val="FFFFFF" w:themeColor="background1"/>
                                <w:sz w:val="21"/>
                                <w:lang w:val="en-GB"/>
                              </w:rPr>
                              <w:t>Mirrorsafe</w:t>
                            </w:r>
                            <w:proofErr w:type="spellEnd"/>
                            <w:r w:rsidR="004339C0" w:rsidRPr="0019775E">
                              <w:rPr>
                                <w:rFonts w:ascii="Tahoma" w:hAnsi="Tahoma" w:cs="Tahoma"/>
                                <w:color w:val="FFFFFF" w:themeColor="background1"/>
                                <w:sz w:val="21"/>
                                <w:lang w:val="en-GB"/>
                              </w:rPr>
                              <w:t xml:space="preserve"> </w:t>
                            </w:r>
                            <w:r w:rsidR="003C596A" w:rsidRPr="0019775E">
                              <w:rPr>
                                <w:rFonts w:ascii="Tahoma" w:hAnsi="Tahoma" w:cs="Tahoma"/>
                                <w:color w:val="FFFFFF" w:themeColor="background1"/>
                                <w:sz w:val="21"/>
                                <w:lang w:val="en-GB"/>
                              </w:rPr>
                              <w:t xml:space="preserve">will </w:t>
                            </w:r>
                            <w:r w:rsidR="004339C0" w:rsidRPr="0019775E">
                              <w:rPr>
                                <w:rFonts w:ascii="Tahoma" w:hAnsi="Tahoma" w:cs="Tahoma"/>
                                <w:color w:val="FFFFFF" w:themeColor="background1"/>
                                <w:sz w:val="21"/>
                                <w:lang w:val="en-GB"/>
                              </w:rPr>
                              <w:t>progress with them.</w:t>
                            </w:r>
                          </w:p>
                          <w:p w14:paraId="7E179C17" w14:textId="1E72CA72" w:rsidR="002224AE" w:rsidRPr="0019775E" w:rsidRDefault="002224AE">
                            <w:pPr>
                              <w:rPr>
                                <w:rFonts w:ascii="Tahoma" w:hAnsi="Tahoma" w:cs="Tahoma"/>
                                <w:color w:val="FFFFFF" w:themeColor="background1"/>
                                <w:sz w:val="2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A36FB" id="Text Box 86" o:spid="_x0000_s1034" type="#_x0000_t202" style="position:absolute;margin-left:2.45pt;margin-top:394.35pt;width:590.65pt;height:125.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" fillcolor="black [3213]" strokeweight=".5pt">
                <v:textbox>
                  <w:txbxContent>
                    <w:p w14:paraId="7A1D82BE" w14:textId="3C4F55BB" w:rsidR="00F02AC0" w:rsidRPr="0019775E" w:rsidRDefault="00F02AC0">
                      <w:pPr>
                        <w:rPr>
                          <w:rFonts w:ascii="Tahoma" w:hAnsi="Tahoma" w:cs="Tahoma"/>
                          <w:color w:val="FFFFFF" w:themeColor="background1"/>
                          <w:sz w:val="21"/>
                          <w:lang w:val="en-GB"/>
                        </w:rPr>
                      </w:pPr>
                      <w:proofErr w:type="spellStart"/>
                      <w:r w:rsidRPr="0019775E">
                        <w:rPr>
                          <w:rFonts w:ascii="Tahoma" w:hAnsi="Tahoma" w:cs="Tahoma"/>
                          <w:color w:val="FFFFFF" w:themeColor="background1"/>
                          <w:sz w:val="21"/>
                          <w:lang w:val="en-GB"/>
                        </w:rPr>
                        <w:t>Mirrosafe</w:t>
                      </w:r>
                      <w:proofErr w:type="spellEnd"/>
                      <w:r w:rsidRPr="0019775E">
                        <w:rPr>
                          <w:rFonts w:ascii="Tahoma" w:hAnsi="Tahoma" w:cs="Tahoma"/>
                          <w:color w:val="FFFFFF" w:themeColor="background1"/>
                          <w:sz w:val="21"/>
                          <w:lang w:val="en-GB"/>
                        </w:rPr>
                        <w:t xml:space="preserve"> are proud to announce tha</w:t>
                      </w:r>
                      <w:r w:rsidR="00280957" w:rsidRPr="0019775E">
                        <w:rPr>
                          <w:rFonts w:ascii="Tahoma" w:hAnsi="Tahoma" w:cs="Tahoma"/>
                          <w:color w:val="FFFFFF" w:themeColor="background1"/>
                          <w:sz w:val="21"/>
                          <w:lang w:val="en-GB"/>
                        </w:rPr>
                        <w:t>t it has</w:t>
                      </w:r>
                      <w:r w:rsidRPr="0019775E">
                        <w:rPr>
                          <w:rFonts w:ascii="Tahoma" w:hAnsi="Tahoma" w:cs="Tahoma"/>
                          <w:color w:val="FFFFFF" w:themeColor="background1"/>
                          <w:sz w:val="21"/>
                          <w:lang w:val="en-GB"/>
                        </w:rPr>
                        <w:t xml:space="preserve"> commenced with full </w:t>
                      </w:r>
                      <w:r w:rsidR="003C596A" w:rsidRPr="0019775E">
                        <w:rPr>
                          <w:rFonts w:ascii="Tahoma" w:hAnsi="Tahoma" w:cs="Tahoma"/>
                          <w:color w:val="FFFFFF" w:themeColor="background1"/>
                          <w:sz w:val="21"/>
                          <w:lang w:val="en-GB"/>
                        </w:rPr>
                        <w:t>UK</w:t>
                      </w:r>
                      <w:r w:rsidRPr="0019775E">
                        <w:rPr>
                          <w:rFonts w:ascii="Tahoma" w:hAnsi="Tahoma" w:cs="Tahoma"/>
                          <w:color w:val="FFFFFF" w:themeColor="background1"/>
                          <w:sz w:val="21"/>
                          <w:lang w:val="en-GB"/>
                        </w:rPr>
                        <w:t xml:space="preserve"> production of its safety products, this investment in </w:t>
                      </w:r>
                      <w:r w:rsidR="00280957" w:rsidRPr="0019775E">
                        <w:rPr>
                          <w:rFonts w:ascii="Tahoma" w:hAnsi="Tahoma" w:cs="Tahoma"/>
                          <w:color w:val="FFFFFF" w:themeColor="background1"/>
                          <w:sz w:val="21"/>
                          <w:lang w:val="en-GB"/>
                        </w:rPr>
                        <w:t xml:space="preserve">the </w:t>
                      </w:r>
                      <w:r w:rsidR="003C596A" w:rsidRPr="0019775E">
                        <w:rPr>
                          <w:rFonts w:ascii="Tahoma" w:hAnsi="Tahoma" w:cs="Tahoma"/>
                          <w:color w:val="FFFFFF" w:themeColor="background1"/>
                          <w:sz w:val="21"/>
                          <w:lang w:val="en-GB"/>
                        </w:rPr>
                        <w:t xml:space="preserve">UK </w:t>
                      </w:r>
                      <w:r w:rsidRPr="0019775E">
                        <w:rPr>
                          <w:rFonts w:ascii="Tahoma" w:hAnsi="Tahoma" w:cs="Tahoma"/>
                          <w:color w:val="FFFFFF" w:themeColor="background1"/>
                          <w:sz w:val="21"/>
                          <w:lang w:val="en-GB"/>
                        </w:rPr>
                        <w:t xml:space="preserve">operation underscores </w:t>
                      </w:r>
                      <w:r w:rsidR="00280957" w:rsidRPr="0019775E">
                        <w:rPr>
                          <w:rFonts w:ascii="Tahoma" w:hAnsi="Tahoma" w:cs="Tahoma"/>
                          <w:color w:val="FFFFFF" w:themeColor="background1"/>
                          <w:sz w:val="21"/>
                          <w:lang w:val="en-GB"/>
                        </w:rPr>
                        <w:t xml:space="preserve">the </w:t>
                      </w:r>
                      <w:proofErr w:type="spellStart"/>
                      <w:r w:rsidR="00280957" w:rsidRPr="0019775E">
                        <w:rPr>
                          <w:rFonts w:ascii="Tahoma" w:hAnsi="Tahoma" w:cs="Tahoma"/>
                          <w:color w:val="FFFFFF" w:themeColor="background1"/>
                          <w:sz w:val="21"/>
                          <w:lang w:val="en-GB"/>
                        </w:rPr>
                        <w:t>Mirro</w:t>
                      </w:r>
                      <w:r w:rsidR="003C596A" w:rsidRPr="0019775E">
                        <w:rPr>
                          <w:rFonts w:ascii="Tahoma" w:hAnsi="Tahoma" w:cs="Tahoma"/>
                          <w:color w:val="FFFFFF" w:themeColor="background1"/>
                          <w:sz w:val="21"/>
                          <w:lang w:val="en-GB"/>
                        </w:rPr>
                        <w:t>r</w:t>
                      </w:r>
                      <w:r w:rsidR="00280957" w:rsidRPr="0019775E">
                        <w:rPr>
                          <w:rFonts w:ascii="Tahoma" w:hAnsi="Tahoma" w:cs="Tahoma"/>
                          <w:color w:val="FFFFFF" w:themeColor="background1"/>
                          <w:sz w:val="21"/>
                          <w:lang w:val="en-GB"/>
                        </w:rPr>
                        <w:t>safe</w:t>
                      </w:r>
                      <w:proofErr w:type="spellEnd"/>
                      <w:r w:rsidRPr="0019775E">
                        <w:rPr>
                          <w:rFonts w:ascii="Tahoma" w:hAnsi="Tahoma" w:cs="Tahoma"/>
                          <w:color w:val="FFFFFF" w:themeColor="background1"/>
                          <w:sz w:val="21"/>
                          <w:lang w:val="en-GB"/>
                        </w:rPr>
                        <w:t xml:space="preserve"> ongoing commitment to the economy and its customers.</w:t>
                      </w:r>
                    </w:p>
                    <w:p w14:paraId="1C296E33" w14:textId="4609C5B2" w:rsidR="002224AE" w:rsidRPr="0019775E" w:rsidRDefault="00D57F4B">
                      <w:pPr>
                        <w:rPr>
                          <w:rFonts w:ascii="Tahoma" w:hAnsi="Tahoma" w:cs="Tahoma"/>
                          <w:color w:val="FFFFFF" w:themeColor="background1"/>
                          <w:sz w:val="21"/>
                          <w:lang w:val="en-GB"/>
                        </w:rPr>
                      </w:pPr>
                      <w:r w:rsidRPr="0019775E">
                        <w:rPr>
                          <w:rFonts w:ascii="Tahoma" w:hAnsi="Tahoma" w:cs="Tahoma"/>
                          <w:color w:val="FFFFFF" w:themeColor="background1"/>
                          <w:sz w:val="21"/>
                          <w:lang w:val="en-GB"/>
                        </w:rPr>
                        <w:t>Excellent products and superior customer focus allow</w:t>
                      </w:r>
                      <w:r w:rsidR="00280957" w:rsidRPr="0019775E">
                        <w:rPr>
                          <w:rFonts w:ascii="Tahoma" w:hAnsi="Tahoma" w:cs="Tahoma"/>
                          <w:color w:val="FFFFFF" w:themeColor="background1"/>
                          <w:sz w:val="21"/>
                          <w:lang w:val="en-GB"/>
                        </w:rPr>
                        <w:t xml:space="preserve"> </w:t>
                      </w:r>
                      <w:proofErr w:type="spellStart"/>
                      <w:r w:rsidR="00280957" w:rsidRPr="0019775E">
                        <w:rPr>
                          <w:rFonts w:ascii="Tahoma" w:hAnsi="Tahoma" w:cs="Tahoma"/>
                          <w:color w:val="FFFFFF" w:themeColor="background1"/>
                          <w:sz w:val="21"/>
                          <w:lang w:val="en-GB"/>
                        </w:rPr>
                        <w:t>Mirrorsafe</w:t>
                      </w:r>
                      <w:proofErr w:type="spellEnd"/>
                      <w:r w:rsidRPr="0019775E">
                        <w:rPr>
                          <w:rFonts w:ascii="Tahoma" w:hAnsi="Tahoma" w:cs="Tahoma"/>
                          <w:color w:val="FFFFFF" w:themeColor="background1"/>
                          <w:sz w:val="21"/>
                          <w:lang w:val="en-GB"/>
                        </w:rPr>
                        <w:t xml:space="preserve"> to be an </w:t>
                      </w:r>
                      <w:r w:rsidR="003C596A" w:rsidRPr="0019775E">
                        <w:rPr>
                          <w:rFonts w:ascii="Tahoma" w:hAnsi="Tahoma" w:cs="Tahoma"/>
                          <w:color w:val="FFFFFF" w:themeColor="background1"/>
                          <w:sz w:val="21"/>
                          <w:lang w:val="en-GB"/>
                        </w:rPr>
                        <w:t>I</w:t>
                      </w:r>
                      <w:r w:rsidRPr="0019775E">
                        <w:rPr>
                          <w:rFonts w:ascii="Tahoma" w:hAnsi="Tahoma" w:cs="Tahoma"/>
                          <w:color w:val="FFFFFF" w:themeColor="background1"/>
                          <w:sz w:val="21"/>
                          <w:lang w:val="en-GB"/>
                        </w:rPr>
                        <w:t xml:space="preserve">nternational leader in the production and distribution of </w:t>
                      </w:r>
                      <w:r w:rsidR="003C596A" w:rsidRPr="0019775E">
                        <w:rPr>
                          <w:rFonts w:ascii="Tahoma" w:hAnsi="Tahoma" w:cs="Tahoma"/>
                          <w:color w:val="FFFFFF" w:themeColor="background1"/>
                          <w:sz w:val="21"/>
                          <w:lang w:val="en-GB"/>
                        </w:rPr>
                        <w:t>R</w:t>
                      </w:r>
                      <w:r w:rsidRPr="0019775E">
                        <w:rPr>
                          <w:rFonts w:ascii="Tahoma" w:hAnsi="Tahoma" w:cs="Tahoma"/>
                          <w:color w:val="FFFFFF" w:themeColor="background1"/>
                          <w:sz w:val="21"/>
                          <w:lang w:val="en-GB"/>
                        </w:rPr>
                        <w:t xml:space="preserve">oad </w:t>
                      </w:r>
                      <w:r w:rsidR="003C596A" w:rsidRPr="0019775E">
                        <w:rPr>
                          <w:rFonts w:ascii="Tahoma" w:hAnsi="Tahoma" w:cs="Tahoma"/>
                          <w:color w:val="FFFFFF" w:themeColor="background1"/>
                          <w:sz w:val="21"/>
                          <w:lang w:val="en-GB"/>
                        </w:rPr>
                        <w:t>S</w:t>
                      </w:r>
                      <w:r w:rsidRPr="0019775E">
                        <w:rPr>
                          <w:rFonts w:ascii="Tahoma" w:hAnsi="Tahoma" w:cs="Tahoma"/>
                          <w:color w:val="FFFFFF" w:themeColor="background1"/>
                          <w:sz w:val="21"/>
                          <w:lang w:val="en-GB"/>
                        </w:rPr>
                        <w:t xml:space="preserve">afety </w:t>
                      </w:r>
                      <w:r w:rsidR="003C596A" w:rsidRPr="0019775E">
                        <w:rPr>
                          <w:rFonts w:ascii="Tahoma" w:hAnsi="Tahoma" w:cs="Tahoma"/>
                          <w:color w:val="FFFFFF" w:themeColor="background1"/>
                          <w:sz w:val="21"/>
                          <w:lang w:val="en-GB"/>
                        </w:rPr>
                        <w:t>P</w:t>
                      </w:r>
                      <w:r w:rsidRPr="0019775E">
                        <w:rPr>
                          <w:rFonts w:ascii="Tahoma" w:hAnsi="Tahoma" w:cs="Tahoma"/>
                          <w:color w:val="FFFFFF" w:themeColor="background1"/>
                          <w:sz w:val="21"/>
                          <w:lang w:val="en-GB"/>
                        </w:rPr>
                        <w:t xml:space="preserve">roducts. </w:t>
                      </w:r>
                      <w:proofErr w:type="spellStart"/>
                      <w:r w:rsidRPr="0019775E">
                        <w:rPr>
                          <w:rFonts w:ascii="Tahoma" w:hAnsi="Tahoma" w:cs="Tahoma"/>
                          <w:color w:val="FFFFFF" w:themeColor="background1"/>
                          <w:sz w:val="21"/>
                          <w:lang w:val="en-GB"/>
                        </w:rPr>
                        <w:t>Mirrorsafe</w:t>
                      </w:r>
                      <w:proofErr w:type="spellEnd"/>
                      <w:r w:rsidRPr="0019775E">
                        <w:rPr>
                          <w:rFonts w:ascii="Tahoma" w:hAnsi="Tahoma" w:cs="Tahoma"/>
                          <w:color w:val="FFFFFF" w:themeColor="background1"/>
                          <w:sz w:val="21"/>
                          <w:lang w:val="en-GB"/>
                        </w:rPr>
                        <w:t xml:space="preserve"> provides its customers with innovative solutions which hugely decrease the risks involved with operating heavy goods vehicles on </w:t>
                      </w:r>
                      <w:r w:rsidR="003C596A" w:rsidRPr="0019775E">
                        <w:rPr>
                          <w:rFonts w:ascii="Tahoma" w:hAnsi="Tahoma" w:cs="Tahoma"/>
                          <w:color w:val="FFFFFF" w:themeColor="background1"/>
                          <w:sz w:val="21"/>
                          <w:lang w:val="en-GB"/>
                        </w:rPr>
                        <w:t>UK</w:t>
                      </w:r>
                      <w:r w:rsidRPr="0019775E">
                        <w:rPr>
                          <w:rFonts w:ascii="Tahoma" w:hAnsi="Tahoma" w:cs="Tahoma"/>
                          <w:color w:val="FFFFFF" w:themeColor="background1"/>
                          <w:sz w:val="21"/>
                          <w:lang w:val="en-GB"/>
                        </w:rPr>
                        <w:t xml:space="preserve"> roads.  The </w:t>
                      </w:r>
                      <w:proofErr w:type="gramStart"/>
                      <w:r w:rsidRPr="0019775E">
                        <w:rPr>
                          <w:rFonts w:ascii="Tahoma" w:hAnsi="Tahoma" w:cs="Tahoma"/>
                          <w:color w:val="FFFFFF" w:themeColor="background1"/>
                          <w:sz w:val="21"/>
                          <w:lang w:val="en-GB"/>
                        </w:rPr>
                        <w:t>ever evolving</w:t>
                      </w:r>
                      <w:proofErr w:type="gramEnd"/>
                      <w:r w:rsidRPr="0019775E">
                        <w:rPr>
                          <w:rFonts w:ascii="Tahoma" w:hAnsi="Tahoma" w:cs="Tahoma"/>
                          <w:color w:val="FFFFFF" w:themeColor="background1"/>
                          <w:sz w:val="21"/>
                          <w:lang w:val="en-GB"/>
                        </w:rPr>
                        <w:t xml:space="preserve"> world of logistics where there is ever more demand for productivity and efficiency, it is equally important that health and safety </w:t>
                      </w:r>
                      <w:r w:rsidR="002224AE" w:rsidRPr="0019775E">
                        <w:rPr>
                          <w:rFonts w:ascii="Tahoma" w:hAnsi="Tahoma" w:cs="Tahoma"/>
                          <w:color w:val="FFFFFF" w:themeColor="background1"/>
                          <w:sz w:val="21"/>
                          <w:lang w:val="en-GB"/>
                        </w:rPr>
                        <w:t xml:space="preserve">performance </w:t>
                      </w:r>
                      <w:r w:rsidRPr="0019775E">
                        <w:rPr>
                          <w:rFonts w:ascii="Tahoma" w:hAnsi="Tahoma" w:cs="Tahoma"/>
                          <w:color w:val="FFFFFF" w:themeColor="background1"/>
                          <w:sz w:val="21"/>
                          <w:lang w:val="en-GB"/>
                        </w:rPr>
                        <w:t xml:space="preserve">grows in tandem with these demands. </w:t>
                      </w:r>
                    </w:p>
                    <w:p w14:paraId="61CCE357" w14:textId="5A838BF8" w:rsidR="00D57F4B" w:rsidRPr="0019775E" w:rsidRDefault="002224AE">
                      <w:pPr>
                        <w:rPr>
                          <w:rFonts w:ascii="Tahoma" w:hAnsi="Tahoma" w:cs="Tahoma"/>
                          <w:color w:val="FFFFFF" w:themeColor="background1"/>
                          <w:sz w:val="21"/>
                          <w:lang w:val="en-GB"/>
                        </w:rPr>
                      </w:pPr>
                      <w:r w:rsidRPr="0019775E">
                        <w:rPr>
                          <w:rFonts w:ascii="Tahoma" w:hAnsi="Tahoma" w:cs="Tahoma"/>
                          <w:color w:val="FFFFFF" w:themeColor="background1"/>
                          <w:sz w:val="21"/>
                          <w:lang w:val="en-GB"/>
                        </w:rPr>
                        <w:t xml:space="preserve">It is with the synergy between productivity and health </w:t>
                      </w:r>
                      <w:r w:rsidR="003C596A" w:rsidRPr="0019775E">
                        <w:rPr>
                          <w:rFonts w:ascii="Tahoma" w:hAnsi="Tahoma" w:cs="Tahoma"/>
                          <w:color w:val="FFFFFF" w:themeColor="background1"/>
                          <w:sz w:val="21"/>
                          <w:lang w:val="en-GB"/>
                        </w:rPr>
                        <w:t xml:space="preserve">and </w:t>
                      </w:r>
                      <w:r w:rsidRPr="0019775E">
                        <w:rPr>
                          <w:rFonts w:ascii="Tahoma" w:hAnsi="Tahoma" w:cs="Tahoma"/>
                          <w:color w:val="FFFFFF" w:themeColor="background1"/>
                          <w:sz w:val="21"/>
                          <w:lang w:val="en-GB"/>
                        </w:rPr>
                        <w:t xml:space="preserve">safety that </w:t>
                      </w:r>
                      <w:proofErr w:type="spellStart"/>
                      <w:r w:rsidR="00280957" w:rsidRPr="0019775E">
                        <w:rPr>
                          <w:rFonts w:ascii="Tahoma" w:hAnsi="Tahoma" w:cs="Tahoma"/>
                          <w:color w:val="FFFFFF" w:themeColor="background1"/>
                          <w:sz w:val="21"/>
                          <w:lang w:val="en-GB"/>
                        </w:rPr>
                        <w:t>Mirrorsafe</w:t>
                      </w:r>
                      <w:proofErr w:type="spellEnd"/>
                      <w:r w:rsidRPr="0019775E">
                        <w:rPr>
                          <w:rFonts w:ascii="Tahoma" w:hAnsi="Tahoma" w:cs="Tahoma"/>
                          <w:color w:val="FFFFFF" w:themeColor="background1"/>
                          <w:sz w:val="21"/>
                          <w:lang w:val="en-GB"/>
                        </w:rPr>
                        <w:t xml:space="preserve"> improve </w:t>
                      </w:r>
                      <w:proofErr w:type="spellStart"/>
                      <w:proofErr w:type="gramStart"/>
                      <w:r w:rsidR="00280957" w:rsidRPr="0019775E">
                        <w:rPr>
                          <w:rFonts w:ascii="Tahoma" w:hAnsi="Tahoma" w:cs="Tahoma"/>
                          <w:color w:val="FFFFFF" w:themeColor="background1"/>
                          <w:sz w:val="21"/>
                          <w:lang w:val="en-GB"/>
                        </w:rPr>
                        <w:t>it’s</w:t>
                      </w:r>
                      <w:proofErr w:type="spellEnd"/>
                      <w:proofErr w:type="gramEnd"/>
                      <w:r w:rsidRPr="0019775E">
                        <w:rPr>
                          <w:rFonts w:ascii="Tahoma" w:hAnsi="Tahoma" w:cs="Tahoma"/>
                          <w:color w:val="FFFFFF" w:themeColor="background1"/>
                          <w:sz w:val="21"/>
                          <w:lang w:val="en-GB"/>
                        </w:rPr>
                        <w:t xml:space="preserve"> clients ability to achieve optimum levels of performance, it is with </w:t>
                      </w:r>
                      <w:r w:rsidR="004339C0" w:rsidRPr="0019775E">
                        <w:rPr>
                          <w:rFonts w:ascii="Tahoma" w:hAnsi="Tahoma" w:cs="Tahoma"/>
                          <w:color w:val="FFFFFF" w:themeColor="background1"/>
                          <w:sz w:val="21"/>
                          <w:lang w:val="en-GB"/>
                        </w:rPr>
                        <w:t xml:space="preserve">our unwavering </w:t>
                      </w:r>
                      <w:r w:rsidRPr="0019775E">
                        <w:rPr>
                          <w:rFonts w:ascii="Tahoma" w:hAnsi="Tahoma" w:cs="Tahoma"/>
                          <w:color w:val="FFFFFF" w:themeColor="background1"/>
                          <w:sz w:val="21"/>
                          <w:lang w:val="en-GB"/>
                        </w:rPr>
                        <w:t xml:space="preserve">dedication </w:t>
                      </w:r>
                      <w:r w:rsidR="004339C0" w:rsidRPr="0019775E">
                        <w:rPr>
                          <w:rFonts w:ascii="Tahoma" w:hAnsi="Tahoma" w:cs="Tahoma"/>
                          <w:color w:val="FFFFFF" w:themeColor="background1"/>
                          <w:sz w:val="21"/>
                          <w:lang w:val="en-GB"/>
                        </w:rPr>
                        <w:t xml:space="preserve">to </w:t>
                      </w:r>
                      <w:proofErr w:type="spellStart"/>
                      <w:r w:rsidR="00280957" w:rsidRPr="0019775E">
                        <w:rPr>
                          <w:rFonts w:ascii="Tahoma" w:hAnsi="Tahoma" w:cs="Tahoma"/>
                          <w:color w:val="FFFFFF" w:themeColor="background1"/>
                          <w:sz w:val="21"/>
                          <w:lang w:val="en-GB"/>
                        </w:rPr>
                        <w:t>it’s</w:t>
                      </w:r>
                      <w:proofErr w:type="spellEnd"/>
                      <w:r w:rsidR="00280957" w:rsidRPr="0019775E">
                        <w:rPr>
                          <w:rFonts w:ascii="Tahoma" w:hAnsi="Tahoma" w:cs="Tahoma"/>
                          <w:color w:val="FFFFFF" w:themeColor="background1"/>
                          <w:sz w:val="21"/>
                          <w:lang w:val="en-GB"/>
                        </w:rPr>
                        <w:t xml:space="preserve"> </w:t>
                      </w:r>
                      <w:r w:rsidR="004339C0" w:rsidRPr="0019775E">
                        <w:rPr>
                          <w:rFonts w:ascii="Tahoma" w:hAnsi="Tahoma" w:cs="Tahoma"/>
                          <w:color w:val="FFFFFF" w:themeColor="background1"/>
                          <w:sz w:val="21"/>
                          <w:lang w:val="en-GB"/>
                        </w:rPr>
                        <w:t>clients</w:t>
                      </w:r>
                      <w:r w:rsidR="003C596A" w:rsidRPr="0019775E">
                        <w:rPr>
                          <w:rFonts w:ascii="Tahoma" w:hAnsi="Tahoma" w:cs="Tahoma"/>
                          <w:color w:val="FFFFFF" w:themeColor="background1"/>
                          <w:sz w:val="21"/>
                          <w:lang w:val="en-GB"/>
                        </w:rPr>
                        <w:t>,</w:t>
                      </w:r>
                      <w:r w:rsidR="004339C0" w:rsidRPr="0019775E">
                        <w:rPr>
                          <w:rFonts w:ascii="Tahoma" w:hAnsi="Tahoma" w:cs="Tahoma"/>
                          <w:color w:val="FFFFFF" w:themeColor="background1"/>
                          <w:sz w:val="21"/>
                          <w:lang w:val="en-GB"/>
                        </w:rPr>
                        <w:t xml:space="preserve"> </w:t>
                      </w:r>
                      <w:proofErr w:type="spellStart"/>
                      <w:r w:rsidR="00280957" w:rsidRPr="0019775E">
                        <w:rPr>
                          <w:rFonts w:ascii="Tahoma" w:hAnsi="Tahoma" w:cs="Tahoma"/>
                          <w:color w:val="FFFFFF" w:themeColor="background1"/>
                          <w:sz w:val="21"/>
                          <w:lang w:val="en-GB"/>
                        </w:rPr>
                        <w:t>Mirrorsafe</w:t>
                      </w:r>
                      <w:proofErr w:type="spellEnd"/>
                      <w:r w:rsidR="004339C0" w:rsidRPr="0019775E">
                        <w:rPr>
                          <w:rFonts w:ascii="Tahoma" w:hAnsi="Tahoma" w:cs="Tahoma"/>
                          <w:color w:val="FFFFFF" w:themeColor="background1"/>
                          <w:sz w:val="21"/>
                          <w:lang w:val="en-GB"/>
                        </w:rPr>
                        <w:t xml:space="preserve"> </w:t>
                      </w:r>
                      <w:r w:rsidR="003C596A" w:rsidRPr="0019775E">
                        <w:rPr>
                          <w:rFonts w:ascii="Tahoma" w:hAnsi="Tahoma" w:cs="Tahoma"/>
                          <w:color w:val="FFFFFF" w:themeColor="background1"/>
                          <w:sz w:val="21"/>
                          <w:lang w:val="en-GB"/>
                        </w:rPr>
                        <w:t xml:space="preserve">will </w:t>
                      </w:r>
                      <w:r w:rsidR="004339C0" w:rsidRPr="0019775E">
                        <w:rPr>
                          <w:rFonts w:ascii="Tahoma" w:hAnsi="Tahoma" w:cs="Tahoma"/>
                          <w:color w:val="FFFFFF" w:themeColor="background1"/>
                          <w:sz w:val="21"/>
                          <w:lang w:val="en-GB"/>
                        </w:rPr>
                        <w:t>progress with them.</w:t>
                      </w:r>
                    </w:p>
                    <w:p w14:paraId="7E179C17" w14:textId="1E72CA72" w:rsidR="002224AE" w:rsidRPr="0019775E" w:rsidRDefault="002224AE">
                      <w:pPr>
                        <w:rPr>
                          <w:rFonts w:ascii="Tahoma" w:hAnsi="Tahoma" w:cs="Tahoma"/>
                          <w:color w:val="FFFFFF" w:themeColor="background1"/>
                          <w:sz w:val="21"/>
                          <w:lang w:val="en-GB"/>
                        </w:rPr>
                      </w:pPr>
                    </w:p>
                  </w:txbxContent>
                </v:textbox>
              </v:shape>
            </w:pict>
          </mc:Fallback>
        </mc:AlternateContent>
      </w:r>
      <w:r w:rsidR="003C596A">
        <w:rPr>
          <w:noProof/>
        </w:rPr>
        <mc:AlternateContent>
          <mc:Choice Requires="wps">
            <w:drawing>
              <wp:anchor distT="0" distB="0" distL="114300" distR="114300" simplePos="0" relativeHeight="251712000" behindDoc="0" locked="0" layoutInCell="1" allowOverlap="1" wp14:anchorId="1D93B9C3" wp14:editId="1A532811">
                <wp:simplePos x="0" y="0"/>
                <wp:positionH relativeFrom="column">
                  <wp:posOffset>1769691</wp:posOffset>
                </wp:positionH>
                <wp:positionV relativeFrom="paragraph">
                  <wp:posOffset>3406775</wp:posOffset>
                </wp:positionV>
                <wp:extent cx="3804508" cy="1601573"/>
                <wp:effectExtent l="127000" t="127000" r="145415" b="138430"/>
                <wp:wrapNone/>
                <wp:docPr id="78" name="Text Box 78"/>
                <wp:cNvGraphicFramePr/>
                <a:graphic xmlns:a="http://schemas.openxmlformats.org/drawingml/2006/main">
                  <a:graphicData uri="http://schemas.microsoft.com/office/word/2010/wordprocessingShape">
                    <wps:wsp>
                      <wps:cNvSpPr txBox="1"/>
                      <wps:spPr>
                        <a:xfrm>
                          <a:off x="0" y="0"/>
                          <a:ext cx="3804508" cy="1601573"/>
                        </a:xfrm>
                        <a:prstGeom prst="rect">
                          <a:avLst/>
                        </a:prstGeom>
                        <a:solidFill>
                          <a:schemeClr val="tx1"/>
                        </a:solidFill>
                        <a:ln w="6350">
                          <a:solidFill>
                            <a:prstClr val="black"/>
                          </a:solidFill>
                        </a:ln>
                        <a:effectLst>
                          <a:glow rad="127000">
                            <a:schemeClr val="tx1"/>
                          </a:glow>
                        </a:effectLst>
                      </wps:spPr>
                      <wps:txbx>
                        <w:txbxContent>
                          <w:p w14:paraId="06006328" w14:textId="02D1F730" w:rsidR="006140C3" w:rsidRDefault="006140C3">
                            <w:pPr>
                              <w:rPr>
                                <w:rFonts w:ascii="Tahoma" w:hAnsi="Tahoma" w:cs="Tahoma"/>
                                <w:b/>
                                <w:color w:val="FFFF00"/>
                                <w:lang w:val="en-GB"/>
                              </w:rPr>
                            </w:pPr>
                            <w:r w:rsidRPr="006140C3">
                              <w:rPr>
                                <w:rFonts w:ascii="Tahoma" w:hAnsi="Tahoma" w:cs="Tahoma"/>
                                <w:b/>
                                <w:color w:val="FFFF00"/>
                                <w:lang w:val="en-GB"/>
                              </w:rPr>
                              <w:t>Universal Ball joint</w:t>
                            </w:r>
                          </w:p>
                          <w:p w14:paraId="4C04B0FF" w14:textId="6B070832" w:rsidR="006140C3" w:rsidRPr="006140C3" w:rsidRDefault="006140C3">
                            <w:pPr>
                              <w:rPr>
                                <w:rFonts w:ascii="Tahoma" w:hAnsi="Tahoma" w:cs="Tahoma"/>
                                <w:color w:val="FFFFFF" w:themeColor="background1"/>
                                <w:lang w:val="en-GB"/>
                              </w:rPr>
                            </w:pPr>
                          </w:p>
                          <w:p w14:paraId="55EE0968" w14:textId="74A28D06" w:rsidR="006140C3" w:rsidRPr="006140C3" w:rsidRDefault="006140C3">
                            <w:pPr>
                              <w:rPr>
                                <w:rFonts w:ascii="Tahoma" w:hAnsi="Tahoma" w:cs="Tahoma"/>
                                <w:color w:val="FFFFFF" w:themeColor="background1"/>
                                <w:lang w:val="en-GB"/>
                              </w:rPr>
                            </w:pPr>
                            <w:r w:rsidRPr="006140C3">
                              <w:rPr>
                                <w:rFonts w:ascii="Tahoma" w:hAnsi="Tahoma" w:cs="Tahoma"/>
                                <w:color w:val="FFFFFF" w:themeColor="background1"/>
                                <w:lang w:val="en-GB"/>
                              </w:rPr>
                              <w:t xml:space="preserve">The </w:t>
                            </w:r>
                            <w:proofErr w:type="spellStart"/>
                            <w:r w:rsidRPr="006140C3">
                              <w:rPr>
                                <w:rFonts w:ascii="Tahoma" w:hAnsi="Tahoma" w:cs="Tahoma"/>
                                <w:color w:val="FFFFFF" w:themeColor="background1"/>
                                <w:lang w:val="en-GB"/>
                              </w:rPr>
                              <w:t>mirrorsafe</w:t>
                            </w:r>
                            <w:proofErr w:type="spellEnd"/>
                            <w:r w:rsidRPr="006140C3">
                              <w:rPr>
                                <w:rFonts w:ascii="Tahoma" w:hAnsi="Tahoma" w:cs="Tahoma"/>
                                <w:color w:val="FFFFFF" w:themeColor="background1"/>
                                <w:lang w:val="en-GB"/>
                              </w:rPr>
                              <w:t xml:space="preserve"> universal ball joint allows </w:t>
                            </w:r>
                            <w:r w:rsidR="00280957">
                              <w:rPr>
                                <w:rFonts w:ascii="Tahoma" w:hAnsi="Tahoma" w:cs="Tahoma"/>
                                <w:color w:val="FFFFFF" w:themeColor="background1"/>
                                <w:lang w:val="en-GB"/>
                              </w:rPr>
                              <w:t>the</w:t>
                            </w:r>
                            <w:r w:rsidRPr="006140C3">
                              <w:rPr>
                                <w:rFonts w:ascii="Tahoma" w:hAnsi="Tahoma" w:cs="Tahoma"/>
                                <w:color w:val="FFFFFF" w:themeColor="background1"/>
                                <w:lang w:val="en-GB"/>
                              </w:rPr>
                              <w:t xml:space="preserve"> mirror to be fitted to </w:t>
                            </w:r>
                            <w:r w:rsidR="00280957">
                              <w:rPr>
                                <w:rFonts w:ascii="Tahoma" w:hAnsi="Tahoma" w:cs="Tahoma"/>
                                <w:color w:val="FFFFFF" w:themeColor="background1"/>
                                <w:lang w:val="en-GB"/>
                              </w:rPr>
                              <w:t xml:space="preserve">the majority of </w:t>
                            </w:r>
                            <w:r w:rsidRPr="006140C3">
                              <w:rPr>
                                <w:rFonts w:ascii="Tahoma" w:hAnsi="Tahoma" w:cs="Tahoma"/>
                                <w:color w:val="FFFFFF" w:themeColor="background1"/>
                                <w:lang w:val="en-GB"/>
                              </w:rPr>
                              <w:t xml:space="preserve">HGV </w:t>
                            </w:r>
                            <w:proofErr w:type="gramStart"/>
                            <w:r w:rsidRPr="006140C3">
                              <w:rPr>
                                <w:rFonts w:ascii="Tahoma" w:hAnsi="Tahoma" w:cs="Tahoma"/>
                                <w:color w:val="FFFFFF" w:themeColor="background1"/>
                                <w:lang w:val="en-GB"/>
                              </w:rPr>
                              <w:t>vehicle</w:t>
                            </w:r>
                            <w:r w:rsidR="00280957">
                              <w:rPr>
                                <w:rFonts w:ascii="Tahoma" w:hAnsi="Tahoma" w:cs="Tahoma"/>
                                <w:color w:val="FFFFFF" w:themeColor="background1"/>
                                <w:lang w:val="en-GB"/>
                              </w:rPr>
                              <w:t>’s</w:t>
                            </w:r>
                            <w:proofErr w:type="gramEnd"/>
                            <w:r w:rsidRPr="006140C3">
                              <w:rPr>
                                <w:rFonts w:ascii="Tahoma" w:hAnsi="Tahoma" w:cs="Tahoma"/>
                                <w:color w:val="FFFFFF" w:themeColor="background1"/>
                                <w:lang w:val="en-GB"/>
                              </w:rPr>
                              <w:t xml:space="preserve"> on the market. </w:t>
                            </w:r>
                            <w:r>
                              <w:rPr>
                                <w:rFonts w:ascii="Tahoma" w:hAnsi="Tahoma" w:cs="Tahoma"/>
                                <w:color w:val="FFFFFF" w:themeColor="background1"/>
                                <w:lang w:val="en-GB"/>
                              </w:rPr>
                              <w:t xml:space="preserve">The design is the perfect synergy of practical and simple application and durable dependability. Installation </w:t>
                            </w:r>
                            <w:proofErr w:type="gramStart"/>
                            <w:r>
                              <w:rPr>
                                <w:rFonts w:ascii="Tahoma" w:hAnsi="Tahoma" w:cs="Tahoma"/>
                                <w:color w:val="FFFFFF" w:themeColor="background1"/>
                                <w:lang w:val="en-GB"/>
                              </w:rPr>
                              <w:t xml:space="preserve">is </w:t>
                            </w:r>
                            <w:r w:rsidR="002B1300">
                              <w:rPr>
                                <w:rFonts w:ascii="Tahoma" w:hAnsi="Tahoma" w:cs="Tahoma"/>
                                <w:color w:val="FFFFFF" w:themeColor="background1"/>
                                <w:lang w:val="en-GB"/>
                              </w:rPr>
                              <w:t xml:space="preserve"> achieved</w:t>
                            </w:r>
                            <w:proofErr w:type="gramEnd"/>
                            <w:r w:rsidR="002B1300">
                              <w:rPr>
                                <w:rFonts w:ascii="Tahoma" w:hAnsi="Tahoma" w:cs="Tahoma"/>
                                <w:color w:val="FFFFFF" w:themeColor="background1"/>
                                <w:lang w:val="en-GB"/>
                              </w:rPr>
                              <w:t xml:space="preserve"> by </w:t>
                            </w:r>
                            <w:r>
                              <w:rPr>
                                <w:rFonts w:ascii="Tahoma" w:hAnsi="Tahoma" w:cs="Tahoma"/>
                                <w:color w:val="FFFFFF" w:themeColor="background1"/>
                                <w:lang w:val="en-GB"/>
                              </w:rPr>
                              <w:t>simply bolting both sides together around the mirror arm using the 2 bolts supplied</w:t>
                            </w:r>
                            <w:r w:rsidR="002B1300">
                              <w:rPr>
                                <w:rFonts w:ascii="Tahoma" w:hAnsi="Tahoma" w:cs="Tahoma"/>
                                <w:color w:val="FFFFFF" w:themeColor="background1"/>
                                <w:lang w:val="en-GB"/>
                              </w:rPr>
                              <w:t xml:space="preserve">, </w:t>
                            </w:r>
                            <w:r>
                              <w:rPr>
                                <w:rFonts w:ascii="Tahoma" w:hAnsi="Tahoma" w:cs="Tahoma"/>
                                <w:color w:val="FFFFFF" w:themeColor="background1"/>
                                <w:lang w:val="en-GB"/>
                              </w:rPr>
                              <w:t>bolt the ball joint clamp into place and adjust the mirror angle as required</w:t>
                            </w:r>
                            <w:r w:rsidR="002B1300">
                              <w:rPr>
                                <w:rFonts w:ascii="Tahoma" w:hAnsi="Tahoma" w:cs="Tahoma"/>
                                <w:color w:val="FFFFFF" w:themeColor="background1"/>
                                <w:lang w:val="en-GB"/>
                              </w:rPr>
                              <w:t xml:space="preserve"> and the vehicle is ready to go.</w:t>
                            </w:r>
                          </w:p>
                          <w:p w14:paraId="7D1B1914" w14:textId="139E07E2" w:rsidR="006140C3" w:rsidRDefault="006140C3">
                            <w:pPr>
                              <w:rPr>
                                <w:rFonts w:ascii="Tahoma" w:hAnsi="Tahoma" w:cs="Tahoma"/>
                                <w:b/>
                                <w:color w:val="FFFF00"/>
                                <w:lang w:val="en-GB"/>
                              </w:rPr>
                            </w:pPr>
                          </w:p>
                          <w:p w14:paraId="30A12712" w14:textId="77777777" w:rsidR="006140C3" w:rsidRPr="006140C3" w:rsidRDefault="006140C3">
                            <w:pPr>
                              <w:rPr>
                                <w:rFonts w:ascii="Tahoma" w:hAnsi="Tahoma" w:cs="Tahoma"/>
                                <w:b/>
                                <w:color w:val="FFFF00"/>
                                <w:lang w:val="en-GB"/>
                              </w:rPr>
                            </w:pPr>
                          </w:p>
                          <w:p w14:paraId="2614C6B1" w14:textId="0617405B" w:rsidR="006140C3" w:rsidRDefault="006140C3">
                            <w:pPr>
                              <w:rPr>
                                <w:lang w:val="en-GB"/>
                              </w:rPr>
                            </w:pPr>
                          </w:p>
                          <w:p w14:paraId="450CA48C" w14:textId="77777777" w:rsidR="006140C3" w:rsidRPr="006140C3" w:rsidRDefault="006140C3">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93B9C3" id="Text Box 78" o:spid="_x0000_s1034" type="#_x0000_t202" style="position:absolute;margin-left:139.35pt;margin-top:268.25pt;width:299.55pt;height:126.1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" fillcolor="black [3213]" strokeweight=".5pt">
                <v:textbox>
                  <w:txbxContent>
                    <w:p w14:paraId="06006328" w14:textId="02D1F730" w:rsidR="006140C3" w:rsidRDefault="006140C3">
                      <w:pPr>
                        <w:rPr>
                          <w:rFonts w:ascii="Tahoma" w:hAnsi="Tahoma" w:cs="Tahoma"/>
                          <w:b/>
                          <w:color w:val="FFFF00"/>
                          <w:lang w:val="en-GB"/>
                        </w:rPr>
                      </w:pPr>
                      <w:r w:rsidRPr="006140C3">
                        <w:rPr>
                          <w:rFonts w:ascii="Tahoma" w:hAnsi="Tahoma" w:cs="Tahoma"/>
                          <w:b/>
                          <w:color w:val="FFFF00"/>
                          <w:lang w:val="en-GB"/>
                        </w:rPr>
                        <w:t>Universal Ball joint</w:t>
                      </w:r>
                    </w:p>
                    <w:p w14:paraId="4C04B0FF" w14:textId="6B070832" w:rsidR="006140C3" w:rsidRPr="006140C3" w:rsidRDefault="006140C3">
                      <w:pPr>
                        <w:rPr>
                          <w:rFonts w:ascii="Tahoma" w:hAnsi="Tahoma" w:cs="Tahoma"/>
                          <w:color w:val="FFFFFF" w:themeColor="background1"/>
                          <w:lang w:val="en-GB"/>
                        </w:rPr>
                      </w:pPr>
                    </w:p>
                    <w:p w14:paraId="55EE0968" w14:textId="74A28D06" w:rsidR="006140C3" w:rsidRPr="006140C3" w:rsidRDefault="006140C3">
                      <w:pPr>
                        <w:rPr>
                          <w:rFonts w:ascii="Tahoma" w:hAnsi="Tahoma" w:cs="Tahoma"/>
                          <w:color w:val="FFFFFF" w:themeColor="background1"/>
                          <w:lang w:val="en-GB"/>
                        </w:rPr>
                      </w:pPr>
                      <w:r w:rsidRPr="006140C3">
                        <w:rPr>
                          <w:rFonts w:ascii="Tahoma" w:hAnsi="Tahoma" w:cs="Tahoma"/>
                          <w:color w:val="FFFFFF" w:themeColor="background1"/>
                          <w:lang w:val="en-GB"/>
                        </w:rPr>
                        <w:t xml:space="preserve">The </w:t>
                      </w:r>
                      <w:proofErr w:type="spellStart"/>
                      <w:r w:rsidRPr="006140C3">
                        <w:rPr>
                          <w:rFonts w:ascii="Tahoma" w:hAnsi="Tahoma" w:cs="Tahoma"/>
                          <w:color w:val="FFFFFF" w:themeColor="background1"/>
                          <w:lang w:val="en-GB"/>
                        </w:rPr>
                        <w:t>mirrorsafe</w:t>
                      </w:r>
                      <w:proofErr w:type="spellEnd"/>
                      <w:r w:rsidRPr="006140C3">
                        <w:rPr>
                          <w:rFonts w:ascii="Tahoma" w:hAnsi="Tahoma" w:cs="Tahoma"/>
                          <w:color w:val="FFFFFF" w:themeColor="background1"/>
                          <w:lang w:val="en-GB"/>
                        </w:rPr>
                        <w:t xml:space="preserve"> universal ball joint allows </w:t>
                      </w:r>
                      <w:r w:rsidR="00280957">
                        <w:rPr>
                          <w:rFonts w:ascii="Tahoma" w:hAnsi="Tahoma" w:cs="Tahoma"/>
                          <w:color w:val="FFFFFF" w:themeColor="background1"/>
                          <w:lang w:val="en-GB"/>
                        </w:rPr>
                        <w:t>the</w:t>
                      </w:r>
                      <w:r w:rsidRPr="006140C3">
                        <w:rPr>
                          <w:rFonts w:ascii="Tahoma" w:hAnsi="Tahoma" w:cs="Tahoma"/>
                          <w:color w:val="FFFFFF" w:themeColor="background1"/>
                          <w:lang w:val="en-GB"/>
                        </w:rPr>
                        <w:t xml:space="preserve"> mirror to be fitted to </w:t>
                      </w:r>
                      <w:r w:rsidR="00280957">
                        <w:rPr>
                          <w:rFonts w:ascii="Tahoma" w:hAnsi="Tahoma" w:cs="Tahoma"/>
                          <w:color w:val="FFFFFF" w:themeColor="background1"/>
                          <w:lang w:val="en-GB"/>
                        </w:rPr>
                        <w:t xml:space="preserve">the majority of </w:t>
                      </w:r>
                      <w:r w:rsidRPr="006140C3">
                        <w:rPr>
                          <w:rFonts w:ascii="Tahoma" w:hAnsi="Tahoma" w:cs="Tahoma"/>
                          <w:color w:val="FFFFFF" w:themeColor="background1"/>
                          <w:lang w:val="en-GB"/>
                        </w:rPr>
                        <w:t xml:space="preserve">HGV </w:t>
                      </w:r>
                      <w:proofErr w:type="gramStart"/>
                      <w:r w:rsidRPr="006140C3">
                        <w:rPr>
                          <w:rFonts w:ascii="Tahoma" w:hAnsi="Tahoma" w:cs="Tahoma"/>
                          <w:color w:val="FFFFFF" w:themeColor="background1"/>
                          <w:lang w:val="en-GB"/>
                        </w:rPr>
                        <w:t>vehicle</w:t>
                      </w:r>
                      <w:r w:rsidR="00280957">
                        <w:rPr>
                          <w:rFonts w:ascii="Tahoma" w:hAnsi="Tahoma" w:cs="Tahoma"/>
                          <w:color w:val="FFFFFF" w:themeColor="background1"/>
                          <w:lang w:val="en-GB"/>
                        </w:rPr>
                        <w:t>’s</w:t>
                      </w:r>
                      <w:proofErr w:type="gramEnd"/>
                      <w:r w:rsidRPr="006140C3">
                        <w:rPr>
                          <w:rFonts w:ascii="Tahoma" w:hAnsi="Tahoma" w:cs="Tahoma"/>
                          <w:color w:val="FFFFFF" w:themeColor="background1"/>
                          <w:lang w:val="en-GB"/>
                        </w:rPr>
                        <w:t xml:space="preserve"> on the market. </w:t>
                      </w:r>
                      <w:r>
                        <w:rPr>
                          <w:rFonts w:ascii="Tahoma" w:hAnsi="Tahoma" w:cs="Tahoma"/>
                          <w:color w:val="FFFFFF" w:themeColor="background1"/>
                          <w:lang w:val="en-GB"/>
                        </w:rPr>
                        <w:t xml:space="preserve">The design is the perfect synergy of practical and simple application and durable dependability. Installation </w:t>
                      </w:r>
                      <w:proofErr w:type="gramStart"/>
                      <w:r>
                        <w:rPr>
                          <w:rFonts w:ascii="Tahoma" w:hAnsi="Tahoma" w:cs="Tahoma"/>
                          <w:color w:val="FFFFFF" w:themeColor="background1"/>
                          <w:lang w:val="en-GB"/>
                        </w:rPr>
                        <w:t xml:space="preserve">is </w:t>
                      </w:r>
                      <w:r w:rsidR="002B1300">
                        <w:rPr>
                          <w:rFonts w:ascii="Tahoma" w:hAnsi="Tahoma" w:cs="Tahoma"/>
                          <w:color w:val="FFFFFF" w:themeColor="background1"/>
                          <w:lang w:val="en-GB"/>
                        </w:rPr>
                        <w:t xml:space="preserve"> achieved</w:t>
                      </w:r>
                      <w:proofErr w:type="gramEnd"/>
                      <w:r w:rsidR="002B1300">
                        <w:rPr>
                          <w:rFonts w:ascii="Tahoma" w:hAnsi="Tahoma" w:cs="Tahoma"/>
                          <w:color w:val="FFFFFF" w:themeColor="background1"/>
                          <w:lang w:val="en-GB"/>
                        </w:rPr>
                        <w:t xml:space="preserve"> by </w:t>
                      </w:r>
                      <w:r>
                        <w:rPr>
                          <w:rFonts w:ascii="Tahoma" w:hAnsi="Tahoma" w:cs="Tahoma"/>
                          <w:color w:val="FFFFFF" w:themeColor="background1"/>
                          <w:lang w:val="en-GB"/>
                        </w:rPr>
                        <w:t>simply bolting both sides together around the mirror arm using the 2 bolts supplied</w:t>
                      </w:r>
                      <w:r w:rsidR="002B1300">
                        <w:rPr>
                          <w:rFonts w:ascii="Tahoma" w:hAnsi="Tahoma" w:cs="Tahoma"/>
                          <w:color w:val="FFFFFF" w:themeColor="background1"/>
                          <w:lang w:val="en-GB"/>
                        </w:rPr>
                        <w:t xml:space="preserve">, </w:t>
                      </w:r>
                      <w:r>
                        <w:rPr>
                          <w:rFonts w:ascii="Tahoma" w:hAnsi="Tahoma" w:cs="Tahoma"/>
                          <w:color w:val="FFFFFF" w:themeColor="background1"/>
                          <w:lang w:val="en-GB"/>
                        </w:rPr>
                        <w:t>bolt the ball joint clamp into place and adjust the mirror angle as required</w:t>
                      </w:r>
                      <w:r w:rsidR="002B1300">
                        <w:rPr>
                          <w:rFonts w:ascii="Tahoma" w:hAnsi="Tahoma" w:cs="Tahoma"/>
                          <w:color w:val="FFFFFF" w:themeColor="background1"/>
                          <w:lang w:val="en-GB"/>
                        </w:rPr>
                        <w:t xml:space="preserve"> and the vehicle is ready to go.</w:t>
                      </w:r>
                    </w:p>
                    <w:p w14:paraId="7D1B1914" w14:textId="139E07E2" w:rsidR="006140C3" w:rsidRDefault="006140C3">
                      <w:pPr>
                        <w:rPr>
                          <w:rFonts w:ascii="Tahoma" w:hAnsi="Tahoma" w:cs="Tahoma"/>
                          <w:b/>
                          <w:color w:val="FFFF00"/>
                          <w:lang w:val="en-GB"/>
                        </w:rPr>
                      </w:pPr>
                    </w:p>
                    <w:p w14:paraId="30A12712" w14:textId="77777777" w:rsidR="006140C3" w:rsidRPr="006140C3" w:rsidRDefault="006140C3">
                      <w:pPr>
                        <w:rPr>
                          <w:rFonts w:ascii="Tahoma" w:hAnsi="Tahoma" w:cs="Tahoma"/>
                          <w:b/>
                          <w:color w:val="FFFF00"/>
                          <w:lang w:val="en-GB"/>
                        </w:rPr>
                      </w:pPr>
                    </w:p>
                    <w:p w14:paraId="2614C6B1" w14:textId="0617405B" w:rsidR="006140C3" w:rsidRDefault="006140C3">
                      <w:pPr>
                        <w:rPr>
                          <w:lang w:val="en-GB"/>
                        </w:rPr>
                      </w:pPr>
                    </w:p>
                    <w:p w14:paraId="450CA48C" w14:textId="77777777" w:rsidR="006140C3" w:rsidRPr="006140C3" w:rsidRDefault="006140C3">
                      <w:pPr>
                        <w:rPr>
                          <w:lang w:val="en-GB"/>
                        </w:rPr>
                      </w:pPr>
                    </w:p>
                  </w:txbxContent>
                </v:textbox>
              </v:shape>
            </w:pict>
          </mc:Fallback>
        </mc:AlternateContent>
      </w:r>
      <w:r w:rsidR="003C596A">
        <w:rPr>
          <w:noProof/>
        </w:rPr>
        <mc:AlternateContent>
          <mc:Choice Requires="wps">
            <w:drawing>
              <wp:anchor distT="0" distB="0" distL="114300" distR="114300" simplePos="0" relativeHeight="251714048" behindDoc="0" locked="0" layoutInCell="1" allowOverlap="1" wp14:anchorId="520DCC13" wp14:editId="783623EA">
                <wp:simplePos x="0" y="0"/>
                <wp:positionH relativeFrom="column">
                  <wp:posOffset>31115</wp:posOffset>
                </wp:positionH>
                <wp:positionV relativeFrom="paragraph">
                  <wp:posOffset>3248660</wp:posOffset>
                </wp:positionV>
                <wp:extent cx="1648460" cy="1760220"/>
                <wp:effectExtent l="0" t="0" r="15240" b="17780"/>
                <wp:wrapNone/>
                <wp:docPr id="84" name="Text Box 84"/>
                <wp:cNvGraphicFramePr/>
                <a:graphic xmlns:a="http://schemas.openxmlformats.org/drawingml/2006/main">
                  <a:graphicData uri="http://schemas.microsoft.com/office/word/2010/wordprocessingShape">
                    <wps:wsp>
                      <wps:cNvSpPr txBox="1"/>
                      <wps:spPr>
                        <a:xfrm>
                          <a:off x="0" y="0"/>
                          <a:ext cx="1648460" cy="1760220"/>
                        </a:xfrm>
                        <a:prstGeom prst="rect">
                          <a:avLst/>
                        </a:prstGeom>
                        <a:solidFill>
                          <a:schemeClr val="tx1"/>
                        </a:solidFill>
                        <a:ln w="6350">
                          <a:solidFill>
                            <a:prstClr val="black"/>
                          </a:solidFill>
                        </a:ln>
                      </wps:spPr>
                      <wps:txbx>
                        <w:txbxContent>
                          <w:p w14:paraId="17C23DC8" w14:textId="02D7427A" w:rsidR="002B1300" w:rsidRDefault="002B1300">
                            <w:pPr>
                              <w:rPr>
                                <w:rFonts w:ascii="Tahoma" w:hAnsi="Tahoma" w:cs="Tahoma"/>
                                <w:b/>
                                <w:color w:val="FFFF00"/>
                                <w:lang w:val="en-GB"/>
                              </w:rPr>
                            </w:pPr>
                            <w:r w:rsidRPr="002B1300">
                              <w:rPr>
                                <w:rFonts w:ascii="Tahoma" w:hAnsi="Tahoma" w:cs="Tahoma"/>
                                <w:b/>
                                <w:color w:val="FFFF00"/>
                                <w:lang w:val="en-GB"/>
                              </w:rPr>
                              <w:t>Ball Joint Clamp</w:t>
                            </w:r>
                          </w:p>
                          <w:p w14:paraId="171DF978" w14:textId="73F83E72" w:rsidR="002B1300" w:rsidRDefault="002B1300">
                            <w:pPr>
                              <w:rPr>
                                <w:rFonts w:ascii="Tahoma" w:hAnsi="Tahoma" w:cs="Tahoma"/>
                                <w:b/>
                                <w:color w:val="FFFF00"/>
                                <w:lang w:val="en-GB"/>
                              </w:rPr>
                            </w:pPr>
                          </w:p>
                          <w:p w14:paraId="158081B2" w14:textId="4C0E1949" w:rsidR="002B1300" w:rsidRPr="00A06DC5" w:rsidRDefault="00A06DC5">
                            <w:pPr>
                              <w:rPr>
                                <w:rFonts w:ascii="Tahoma" w:hAnsi="Tahoma" w:cs="Tahoma"/>
                                <w:color w:val="FFFFFF" w:themeColor="background1"/>
                                <w:lang w:val="en-GB"/>
                              </w:rPr>
                            </w:pPr>
                            <w:r w:rsidRPr="00A06DC5">
                              <w:rPr>
                                <w:rFonts w:ascii="Tahoma" w:hAnsi="Tahoma" w:cs="Tahoma"/>
                                <w:color w:val="FFFFFF" w:themeColor="background1"/>
                                <w:lang w:val="en-GB"/>
                              </w:rPr>
                              <w:t>The ball joint clamp</w:t>
                            </w:r>
                            <w:r w:rsidR="00280957">
                              <w:rPr>
                                <w:rFonts w:ascii="Tahoma" w:hAnsi="Tahoma" w:cs="Tahoma"/>
                                <w:color w:val="FFFFFF" w:themeColor="background1"/>
                                <w:lang w:val="en-GB"/>
                              </w:rPr>
                              <w:t xml:space="preserve"> also boasts optimal composite </w:t>
                            </w:r>
                            <w:r w:rsidRPr="00A06DC5">
                              <w:rPr>
                                <w:rFonts w:ascii="Tahoma" w:hAnsi="Tahoma" w:cs="Tahoma"/>
                                <w:color w:val="FFFFFF" w:themeColor="background1"/>
                                <w:lang w:val="en-GB"/>
                              </w:rPr>
                              <w:t>materials as the case ensuring excellent durabilit</w:t>
                            </w:r>
                            <w:r>
                              <w:rPr>
                                <w:rFonts w:ascii="Tahoma" w:hAnsi="Tahoma" w:cs="Tahoma"/>
                                <w:color w:val="FFFFFF" w:themeColor="background1"/>
                                <w:lang w:val="en-GB"/>
                              </w:rPr>
                              <w:t>y. The clamp fits over the universal ball joint with two bolts ensuring ease of installation.</w:t>
                            </w:r>
                          </w:p>
                          <w:p w14:paraId="1B0CB21F" w14:textId="511A20B5" w:rsidR="002B1300" w:rsidRDefault="002B1300">
                            <w:pPr>
                              <w:rPr>
                                <w:rFonts w:ascii="Tahoma" w:hAnsi="Tahoma" w:cs="Tahoma"/>
                                <w:b/>
                                <w:color w:val="FFFF00"/>
                                <w:lang w:val="en-GB"/>
                              </w:rPr>
                            </w:pPr>
                          </w:p>
                          <w:p w14:paraId="7265AA99" w14:textId="77777777" w:rsidR="002B1300" w:rsidRPr="002B1300" w:rsidRDefault="002B1300">
                            <w:pPr>
                              <w:rPr>
                                <w:rFonts w:ascii="Tahoma" w:hAnsi="Tahoma" w:cs="Tahoma"/>
                                <w:b/>
                                <w:color w:val="FFFF0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DCC13" id="Text Box 84" o:spid="_x0000_s1035" type="#_x0000_t202" style="position:absolute;margin-left:2.45pt;margin-top:255.8pt;width:129.8pt;height:138.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" fillcolor="black [3213]" strokeweight=".5pt">
                <v:textbox>
                  <w:txbxContent>
                    <w:p w14:paraId="17C23DC8" w14:textId="02D7427A" w:rsidR="002B1300" w:rsidRDefault="002B1300">
                      <w:pPr>
                        <w:rPr>
                          <w:rFonts w:ascii="Tahoma" w:hAnsi="Tahoma" w:cs="Tahoma"/>
                          <w:b/>
                          <w:color w:val="FFFF00"/>
                          <w:lang w:val="en-GB"/>
                        </w:rPr>
                      </w:pPr>
                      <w:r w:rsidRPr="002B1300">
                        <w:rPr>
                          <w:rFonts w:ascii="Tahoma" w:hAnsi="Tahoma" w:cs="Tahoma"/>
                          <w:b/>
                          <w:color w:val="FFFF00"/>
                          <w:lang w:val="en-GB"/>
                        </w:rPr>
                        <w:t>Ball Joint Clamp</w:t>
                      </w:r>
                    </w:p>
                    <w:p w14:paraId="171DF978" w14:textId="73F83E72" w:rsidR="002B1300" w:rsidRDefault="002B1300">
                      <w:pPr>
                        <w:rPr>
                          <w:rFonts w:ascii="Tahoma" w:hAnsi="Tahoma" w:cs="Tahoma"/>
                          <w:b/>
                          <w:color w:val="FFFF00"/>
                          <w:lang w:val="en-GB"/>
                        </w:rPr>
                      </w:pPr>
                    </w:p>
                    <w:p w14:paraId="158081B2" w14:textId="4C0E1949" w:rsidR="002B1300" w:rsidRPr="00A06DC5" w:rsidRDefault="00A06DC5">
                      <w:pPr>
                        <w:rPr>
                          <w:rFonts w:ascii="Tahoma" w:hAnsi="Tahoma" w:cs="Tahoma"/>
                          <w:color w:val="FFFFFF" w:themeColor="background1"/>
                          <w:lang w:val="en-GB"/>
                        </w:rPr>
                      </w:pPr>
                      <w:r w:rsidRPr="00A06DC5">
                        <w:rPr>
                          <w:rFonts w:ascii="Tahoma" w:hAnsi="Tahoma" w:cs="Tahoma"/>
                          <w:color w:val="FFFFFF" w:themeColor="background1"/>
                          <w:lang w:val="en-GB"/>
                        </w:rPr>
                        <w:t>The ball joint clamp</w:t>
                      </w:r>
                      <w:r w:rsidR="00280957">
                        <w:rPr>
                          <w:rFonts w:ascii="Tahoma" w:hAnsi="Tahoma" w:cs="Tahoma"/>
                          <w:color w:val="FFFFFF" w:themeColor="background1"/>
                          <w:lang w:val="en-GB"/>
                        </w:rPr>
                        <w:t xml:space="preserve"> also boasts optimal composite </w:t>
                      </w:r>
                      <w:r w:rsidRPr="00A06DC5">
                        <w:rPr>
                          <w:rFonts w:ascii="Tahoma" w:hAnsi="Tahoma" w:cs="Tahoma"/>
                          <w:color w:val="FFFFFF" w:themeColor="background1"/>
                          <w:lang w:val="en-GB"/>
                        </w:rPr>
                        <w:t>materials as the case ensuring excellent durabilit</w:t>
                      </w:r>
                      <w:r>
                        <w:rPr>
                          <w:rFonts w:ascii="Tahoma" w:hAnsi="Tahoma" w:cs="Tahoma"/>
                          <w:color w:val="FFFFFF" w:themeColor="background1"/>
                          <w:lang w:val="en-GB"/>
                        </w:rPr>
                        <w:t>y. The clamp fits over the universal ball joint with two bolts ensuring ease of installation.</w:t>
                      </w:r>
                    </w:p>
                    <w:p w14:paraId="1B0CB21F" w14:textId="511A20B5" w:rsidR="002B1300" w:rsidRDefault="002B1300">
                      <w:pPr>
                        <w:rPr>
                          <w:rFonts w:ascii="Tahoma" w:hAnsi="Tahoma" w:cs="Tahoma"/>
                          <w:b/>
                          <w:color w:val="FFFF00"/>
                          <w:lang w:val="en-GB"/>
                        </w:rPr>
                      </w:pPr>
                    </w:p>
                    <w:p w14:paraId="7265AA99" w14:textId="77777777" w:rsidR="002B1300" w:rsidRPr="002B1300" w:rsidRDefault="002B1300">
                      <w:pPr>
                        <w:rPr>
                          <w:rFonts w:ascii="Tahoma" w:hAnsi="Tahoma" w:cs="Tahoma"/>
                          <w:b/>
                          <w:color w:val="FFFF00"/>
                          <w:lang w:val="en-GB"/>
                        </w:rPr>
                      </w:pPr>
                    </w:p>
                  </w:txbxContent>
                </v:textbox>
              </v:shape>
            </w:pict>
          </mc:Fallback>
        </mc:AlternateContent>
      </w:r>
      <w:r w:rsidR="003C596A">
        <w:rPr>
          <w:noProof/>
        </w:rPr>
        <mc:AlternateContent>
          <mc:Choice Requires="wps">
            <w:drawing>
              <wp:anchor distT="0" distB="0" distL="114300" distR="114300" simplePos="0" relativeHeight="251710976" behindDoc="0" locked="0" layoutInCell="1" allowOverlap="1" wp14:anchorId="08E54A40" wp14:editId="5C9E4BF3">
                <wp:simplePos x="0" y="0"/>
                <wp:positionH relativeFrom="column">
                  <wp:posOffset>1286966</wp:posOffset>
                </wp:positionH>
                <wp:positionV relativeFrom="paragraph">
                  <wp:posOffset>1649748</wp:posOffset>
                </wp:positionV>
                <wp:extent cx="1886066" cy="1504243"/>
                <wp:effectExtent l="0" t="101600" r="0" b="33020"/>
                <wp:wrapNone/>
                <wp:docPr id="77" name="Elbow Connector 77"/>
                <wp:cNvGraphicFramePr/>
                <a:graphic xmlns:a="http://schemas.openxmlformats.org/drawingml/2006/main">
                  <a:graphicData uri="http://schemas.microsoft.com/office/word/2010/wordprocessingShape">
                    <wps:wsp>
                      <wps:cNvCnPr/>
                      <wps:spPr>
                        <a:xfrm flipV="1">
                          <a:off x="0" y="0"/>
                          <a:ext cx="1886066" cy="1504243"/>
                        </a:xfrm>
                        <a:prstGeom prst="bentConnector3">
                          <a:avLst>
                            <a:gd name="adj1" fmla="val 70794"/>
                          </a:avLst>
                        </a:prstGeom>
                        <a:ln w="53975">
                          <a:solidFill>
                            <a:srgbClr val="FFFF00"/>
                          </a:solidFill>
                          <a:tailEnd type="triangle"/>
                        </a:ln>
                        <a:effectLst>
                          <a:glow>
                            <a:schemeClr val="accent1">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4C0F5E" id="Elbow Connector 77" o:spid="_x0000_s1026" type="#_x0000_t34" style="position:absolute;margin-left:101.35pt;margin-top:129.9pt;width:148.5pt;height:118.45pt;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" adj="15292" strokecolor="yellow" strokeweight="4.25pt">
                <v:stroke endarrow="block"/>
              </v:shape>
            </w:pict>
          </mc:Fallback>
        </mc:AlternateContent>
      </w:r>
      <w:r w:rsidR="003C596A">
        <w:rPr>
          <w:noProof/>
        </w:rPr>
        <mc:AlternateContent>
          <mc:Choice Requires="wps">
            <w:drawing>
              <wp:anchor distT="0" distB="0" distL="114300" distR="114300" simplePos="0" relativeHeight="251715072" behindDoc="0" locked="0" layoutInCell="1" allowOverlap="1" wp14:anchorId="0651376A" wp14:editId="3A7138C6">
                <wp:simplePos x="0" y="0"/>
                <wp:positionH relativeFrom="column">
                  <wp:posOffset>1209694</wp:posOffset>
                </wp:positionH>
                <wp:positionV relativeFrom="paragraph">
                  <wp:posOffset>1587777</wp:posOffset>
                </wp:positionV>
                <wp:extent cx="3567958" cy="1759397"/>
                <wp:effectExtent l="0" t="101600" r="0" b="31750"/>
                <wp:wrapNone/>
                <wp:docPr id="85" name="Elbow Connector 85"/>
                <wp:cNvGraphicFramePr/>
                <a:graphic xmlns:a="http://schemas.openxmlformats.org/drawingml/2006/main">
                  <a:graphicData uri="http://schemas.microsoft.com/office/word/2010/wordprocessingShape">
                    <wps:wsp>
                      <wps:cNvCnPr/>
                      <wps:spPr>
                        <a:xfrm flipV="1">
                          <a:off x="0" y="0"/>
                          <a:ext cx="3567958" cy="1759397"/>
                        </a:xfrm>
                        <a:prstGeom prst="bentConnector3">
                          <a:avLst>
                            <a:gd name="adj1" fmla="val 95385"/>
                          </a:avLst>
                        </a:prstGeom>
                        <a:ln w="444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E32A91" id="Elbow Connector 85" o:spid="_x0000_s1026" type="#_x0000_t34" style="position:absolute;margin-left:95.25pt;margin-top:125pt;width:280.95pt;height:138.55pt;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" adj="20603" strokecolor="yellow" strokeweight="3.5pt">
                <v:stroke endarrow="block"/>
              </v:shape>
            </w:pict>
          </mc:Fallback>
        </mc:AlternateContent>
      </w:r>
      <w:r w:rsidR="00D00AD1">
        <w:rPr>
          <w:noProof/>
        </w:rPr>
        <mc:AlternateContent>
          <mc:Choice Requires="wps">
            <w:drawing>
              <wp:anchor distT="0" distB="0" distL="114300" distR="114300" simplePos="0" relativeHeight="251709952" behindDoc="0" locked="0" layoutInCell="1" allowOverlap="1" wp14:anchorId="4E5A2F75" wp14:editId="20A05B42">
                <wp:simplePos x="0" y="0"/>
                <wp:positionH relativeFrom="column">
                  <wp:posOffset>31276</wp:posOffset>
                </wp:positionH>
                <wp:positionV relativeFrom="paragraph">
                  <wp:posOffset>11546</wp:posOffset>
                </wp:positionV>
                <wp:extent cx="1468192" cy="3239037"/>
                <wp:effectExtent l="0" t="0" r="17780" b="12700"/>
                <wp:wrapNone/>
                <wp:docPr id="75" name="Text Box 75"/>
                <wp:cNvGraphicFramePr/>
                <a:graphic xmlns:a="http://schemas.openxmlformats.org/drawingml/2006/main">
                  <a:graphicData uri="http://schemas.microsoft.com/office/word/2010/wordprocessingShape">
                    <wps:wsp>
                      <wps:cNvSpPr txBox="1"/>
                      <wps:spPr>
                        <a:xfrm>
                          <a:off x="0" y="0"/>
                          <a:ext cx="1468192" cy="3239037"/>
                        </a:xfrm>
                        <a:prstGeom prst="rect">
                          <a:avLst/>
                        </a:prstGeom>
                        <a:solidFill>
                          <a:schemeClr val="tx1"/>
                        </a:solidFill>
                        <a:ln w="6350">
                          <a:solidFill>
                            <a:prstClr val="black"/>
                          </a:solidFill>
                        </a:ln>
                      </wps:spPr>
                      <wps:txbx>
                        <w:txbxContent>
                          <w:p w14:paraId="24BB256A" w14:textId="246939C4" w:rsidR="00AB7013" w:rsidRDefault="00A55B77">
                            <w:pPr>
                              <w:rPr>
                                <w:rFonts w:ascii="Tahoma" w:hAnsi="Tahoma" w:cs="Tahoma"/>
                                <w:b/>
                                <w:color w:val="FFFF00"/>
                                <w:lang w:val="en-GB"/>
                              </w:rPr>
                            </w:pPr>
                            <w:r w:rsidRPr="00A55B77">
                              <w:rPr>
                                <w:rFonts w:ascii="Tahoma" w:hAnsi="Tahoma" w:cs="Tahoma"/>
                                <w:b/>
                                <w:color w:val="FFFF00"/>
                                <w:lang w:val="en-GB"/>
                              </w:rPr>
                              <w:t>Mirror Case</w:t>
                            </w:r>
                          </w:p>
                          <w:p w14:paraId="0640940B" w14:textId="77777777" w:rsidR="00D00AD1" w:rsidRPr="00D00AD1" w:rsidRDefault="00D00AD1">
                            <w:pPr>
                              <w:rPr>
                                <w:rFonts w:ascii="Tahoma" w:hAnsi="Tahoma" w:cs="Tahoma"/>
                                <w:b/>
                                <w:color w:val="FFFF00"/>
                                <w:sz w:val="11"/>
                                <w:szCs w:val="11"/>
                                <w:lang w:val="en-GB"/>
                              </w:rPr>
                            </w:pPr>
                          </w:p>
                          <w:p w14:paraId="3CB537D3" w14:textId="77655A27" w:rsidR="00A55B77" w:rsidRDefault="00A55B77">
                            <w:pPr>
                              <w:rPr>
                                <w:rFonts w:ascii="Tahoma" w:hAnsi="Tahoma" w:cs="Tahoma"/>
                                <w:color w:val="FFFFFF" w:themeColor="background1"/>
                                <w:lang w:val="en-GB"/>
                              </w:rPr>
                            </w:pPr>
                            <w:r w:rsidRPr="00A55B77">
                              <w:rPr>
                                <w:rFonts w:ascii="Tahoma" w:hAnsi="Tahoma" w:cs="Tahoma"/>
                                <w:color w:val="FFFFFF" w:themeColor="background1"/>
                                <w:lang w:val="en-GB"/>
                              </w:rPr>
                              <w:t xml:space="preserve">The </w:t>
                            </w:r>
                            <w:proofErr w:type="spellStart"/>
                            <w:r w:rsidRPr="00A55B77">
                              <w:rPr>
                                <w:rFonts w:ascii="Tahoma" w:hAnsi="Tahoma" w:cs="Tahoma"/>
                                <w:color w:val="FFFFFF" w:themeColor="background1"/>
                                <w:lang w:val="en-GB"/>
                              </w:rPr>
                              <w:t>Mirrorsafe</w:t>
                            </w:r>
                            <w:proofErr w:type="spellEnd"/>
                            <w:r w:rsidRPr="00A55B77">
                              <w:rPr>
                                <w:rFonts w:ascii="Tahoma" w:hAnsi="Tahoma" w:cs="Tahoma"/>
                                <w:color w:val="FFFFFF" w:themeColor="background1"/>
                                <w:lang w:val="en-GB"/>
                              </w:rPr>
                              <w:t xml:space="preserve"> case</w:t>
                            </w:r>
                            <w:r>
                              <w:rPr>
                                <w:lang w:val="en-GB"/>
                              </w:rPr>
                              <w:t xml:space="preserve"> </w:t>
                            </w:r>
                            <w:r w:rsidR="00717A64">
                              <w:rPr>
                                <w:rFonts w:ascii="Tahoma" w:hAnsi="Tahoma" w:cs="Tahoma"/>
                                <w:color w:val="FFFFFF" w:themeColor="background1"/>
                                <w:lang w:val="en-GB"/>
                              </w:rPr>
                              <w:t xml:space="preserve">demonstrates the synergy between industry leading design and optimal </w:t>
                            </w:r>
                            <w:r w:rsidRPr="00A55B77">
                              <w:rPr>
                                <w:rFonts w:ascii="Tahoma" w:hAnsi="Tahoma" w:cs="Tahoma"/>
                                <w:color w:val="FFFFFF" w:themeColor="background1"/>
                                <w:lang w:val="en-GB"/>
                              </w:rPr>
                              <w:t>materials</w:t>
                            </w:r>
                            <w:r w:rsidR="00717A64">
                              <w:rPr>
                                <w:rFonts w:ascii="Tahoma" w:hAnsi="Tahoma" w:cs="Tahoma"/>
                                <w:color w:val="FFFFFF" w:themeColor="background1"/>
                                <w:lang w:val="en-GB"/>
                              </w:rPr>
                              <w:t>,</w:t>
                            </w:r>
                            <w:r w:rsidRPr="00A55B77">
                              <w:rPr>
                                <w:rFonts w:ascii="Tahoma" w:hAnsi="Tahoma" w:cs="Tahoma"/>
                                <w:color w:val="FFFFFF" w:themeColor="background1"/>
                                <w:lang w:val="en-GB"/>
                              </w:rPr>
                              <w:t xml:space="preserve"> </w:t>
                            </w:r>
                            <w:r w:rsidR="00717A64">
                              <w:rPr>
                                <w:rFonts w:ascii="Tahoma" w:hAnsi="Tahoma" w:cs="Tahoma"/>
                                <w:color w:val="FFFFFF" w:themeColor="background1"/>
                                <w:lang w:val="en-GB"/>
                              </w:rPr>
                              <w:t xml:space="preserve">allowing it to </w:t>
                            </w:r>
                            <w:r w:rsidRPr="00A55B77">
                              <w:rPr>
                                <w:rFonts w:ascii="Tahoma" w:hAnsi="Tahoma" w:cs="Tahoma"/>
                                <w:color w:val="FFFFFF" w:themeColor="background1"/>
                                <w:lang w:val="en-GB"/>
                              </w:rPr>
                              <w:t>withstand the force of a class 1 lorry driving over it without breaking.</w:t>
                            </w:r>
                          </w:p>
                          <w:p w14:paraId="789F5867" w14:textId="6DB3624E" w:rsidR="00A55B77" w:rsidRPr="00A55B77" w:rsidRDefault="00A55B77">
                            <w:pPr>
                              <w:rPr>
                                <w:lang w:val="en-GB"/>
                              </w:rPr>
                            </w:pPr>
                            <w:r>
                              <w:rPr>
                                <w:rFonts w:ascii="Tahoma" w:hAnsi="Tahoma" w:cs="Tahoma"/>
                                <w:color w:val="FFFFFF" w:themeColor="background1"/>
                                <w:lang w:val="en-GB"/>
                              </w:rPr>
                              <w:t>Its innovative design ensures not only durability but the very best in production quality enabling us to guarantee our mirrors in any collision encountered when fitted to the vehicle.</w:t>
                            </w:r>
                            <w:r w:rsidRPr="00A55B77">
                              <w:rPr>
                                <w:color w:val="FFFFFF" w:themeColor="background1"/>
                                <w:lang w:val="en-GB"/>
                              </w:rPr>
                              <w:t xml:space="preserve"> </w:t>
                            </w:r>
                          </w:p>
                          <w:p w14:paraId="3DD50FEE" w14:textId="31D103BD" w:rsidR="00A55B77" w:rsidRDefault="00A55B77">
                            <w:pPr>
                              <w:rPr>
                                <w:lang w:val="en-GB"/>
                              </w:rPr>
                            </w:pPr>
                          </w:p>
                          <w:p w14:paraId="3A89412D" w14:textId="77777777" w:rsidR="00A55B77" w:rsidRPr="00A55B77" w:rsidRDefault="00A55B77">
                            <w:pPr>
                              <w:rPr>
                                <w:color w:val="000000" w:themeColor="text1"/>
                                <w:lang w:val="en-GB"/>
                              </w:rPr>
                            </w:pPr>
                          </w:p>
                          <w:p w14:paraId="572172A2" w14:textId="27E20A21" w:rsidR="00A55B77" w:rsidRDefault="00A55B77">
                            <w:pPr>
                              <w:rPr>
                                <w:lang w:val="en-GB"/>
                              </w:rPr>
                            </w:pPr>
                          </w:p>
                          <w:p w14:paraId="25AB6D74" w14:textId="77777777" w:rsidR="00A55B77" w:rsidRPr="00A55B77" w:rsidRDefault="00A55B77">
                            <w:pPr>
                              <w:rPr>
                                <w:color w:val="000000" w:themeColor="text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A2F75" id="Text Box 75" o:spid="_x0000_s1036" type="#_x0000_t202" style="position:absolute;margin-left:2.45pt;margin-top:.9pt;width:115.6pt;height:255.0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" fillcolor="black [3213]" strokeweight=".5pt">
                <v:textbox>
                  <w:txbxContent>
                    <w:p w14:paraId="24BB256A" w14:textId="246939C4" w:rsidR="00AB7013" w:rsidRDefault="00A55B77">
                      <w:pPr>
                        <w:rPr>
                          <w:rFonts w:ascii="Tahoma" w:hAnsi="Tahoma" w:cs="Tahoma"/>
                          <w:b/>
                          <w:color w:val="FFFF00"/>
                          <w:lang w:val="en-GB"/>
                        </w:rPr>
                      </w:pPr>
                      <w:r w:rsidRPr="00A55B77">
                        <w:rPr>
                          <w:rFonts w:ascii="Tahoma" w:hAnsi="Tahoma" w:cs="Tahoma"/>
                          <w:b/>
                          <w:color w:val="FFFF00"/>
                          <w:lang w:val="en-GB"/>
                        </w:rPr>
                        <w:t>Mirror Case</w:t>
                      </w:r>
                    </w:p>
                    <w:p w14:paraId="0640940B" w14:textId="77777777" w:rsidR="00D00AD1" w:rsidRPr="00D00AD1" w:rsidRDefault="00D00AD1">
                      <w:pPr>
                        <w:rPr>
                          <w:rFonts w:ascii="Tahoma" w:hAnsi="Tahoma" w:cs="Tahoma"/>
                          <w:b/>
                          <w:color w:val="FFFF00"/>
                          <w:sz w:val="11"/>
                          <w:szCs w:val="11"/>
                          <w:lang w:val="en-GB"/>
                        </w:rPr>
                      </w:pPr>
                    </w:p>
                    <w:p w14:paraId="3CB537D3" w14:textId="77655A27" w:rsidR="00A55B77" w:rsidRDefault="00A55B77">
                      <w:pPr>
                        <w:rPr>
                          <w:rFonts w:ascii="Tahoma" w:hAnsi="Tahoma" w:cs="Tahoma"/>
                          <w:color w:val="FFFFFF" w:themeColor="background1"/>
                          <w:lang w:val="en-GB"/>
                        </w:rPr>
                      </w:pPr>
                      <w:r w:rsidRPr="00A55B77">
                        <w:rPr>
                          <w:rFonts w:ascii="Tahoma" w:hAnsi="Tahoma" w:cs="Tahoma"/>
                          <w:color w:val="FFFFFF" w:themeColor="background1"/>
                          <w:lang w:val="en-GB"/>
                        </w:rPr>
                        <w:t xml:space="preserve">The </w:t>
                      </w:r>
                      <w:proofErr w:type="spellStart"/>
                      <w:r w:rsidRPr="00A55B77">
                        <w:rPr>
                          <w:rFonts w:ascii="Tahoma" w:hAnsi="Tahoma" w:cs="Tahoma"/>
                          <w:color w:val="FFFFFF" w:themeColor="background1"/>
                          <w:lang w:val="en-GB"/>
                        </w:rPr>
                        <w:t>Mirrorsafe</w:t>
                      </w:r>
                      <w:proofErr w:type="spellEnd"/>
                      <w:r w:rsidRPr="00A55B77">
                        <w:rPr>
                          <w:rFonts w:ascii="Tahoma" w:hAnsi="Tahoma" w:cs="Tahoma"/>
                          <w:color w:val="FFFFFF" w:themeColor="background1"/>
                          <w:lang w:val="en-GB"/>
                        </w:rPr>
                        <w:t xml:space="preserve"> case</w:t>
                      </w:r>
                      <w:r>
                        <w:rPr>
                          <w:lang w:val="en-GB"/>
                        </w:rPr>
                        <w:t xml:space="preserve"> </w:t>
                      </w:r>
                      <w:r w:rsidR="00717A64">
                        <w:rPr>
                          <w:rFonts w:ascii="Tahoma" w:hAnsi="Tahoma" w:cs="Tahoma"/>
                          <w:color w:val="FFFFFF" w:themeColor="background1"/>
                          <w:lang w:val="en-GB"/>
                        </w:rPr>
                        <w:t xml:space="preserve">demonstrates the synergy between industry leading design and optimal </w:t>
                      </w:r>
                      <w:r w:rsidRPr="00A55B77">
                        <w:rPr>
                          <w:rFonts w:ascii="Tahoma" w:hAnsi="Tahoma" w:cs="Tahoma"/>
                          <w:color w:val="FFFFFF" w:themeColor="background1"/>
                          <w:lang w:val="en-GB"/>
                        </w:rPr>
                        <w:t>materials</w:t>
                      </w:r>
                      <w:r w:rsidR="00717A64">
                        <w:rPr>
                          <w:rFonts w:ascii="Tahoma" w:hAnsi="Tahoma" w:cs="Tahoma"/>
                          <w:color w:val="FFFFFF" w:themeColor="background1"/>
                          <w:lang w:val="en-GB"/>
                        </w:rPr>
                        <w:t>,</w:t>
                      </w:r>
                      <w:r w:rsidRPr="00A55B77">
                        <w:rPr>
                          <w:rFonts w:ascii="Tahoma" w:hAnsi="Tahoma" w:cs="Tahoma"/>
                          <w:color w:val="FFFFFF" w:themeColor="background1"/>
                          <w:lang w:val="en-GB"/>
                        </w:rPr>
                        <w:t xml:space="preserve"> </w:t>
                      </w:r>
                      <w:r w:rsidR="00717A64">
                        <w:rPr>
                          <w:rFonts w:ascii="Tahoma" w:hAnsi="Tahoma" w:cs="Tahoma"/>
                          <w:color w:val="FFFFFF" w:themeColor="background1"/>
                          <w:lang w:val="en-GB"/>
                        </w:rPr>
                        <w:t xml:space="preserve">allowing it to </w:t>
                      </w:r>
                      <w:r w:rsidRPr="00A55B77">
                        <w:rPr>
                          <w:rFonts w:ascii="Tahoma" w:hAnsi="Tahoma" w:cs="Tahoma"/>
                          <w:color w:val="FFFFFF" w:themeColor="background1"/>
                          <w:lang w:val="en-GB"/>
                        </w:rPr>
                        <w:t>withstand the force of a class 1 lorry driving over it without breaking.</w:t>
                      </w:r>
                    </w:p>
                    <w:p w14:paraId="789F5867" w14:textId="6DB3624E" w:rsidR="00A55B77" w:rsidRPr="00A55B77" w:rsidRDefault="00A55B77">
                      <w:pPr>
                        <w:rPr>
                          <w:lang w:val="en-GB"/>
                        </w:rPr>
                      </w:pPr>
                      <w:r>
                        <w:rPr>
                          <w:rFonts w:ascii="Tahoma" w:hAnsi="Tahoma" w:cs="Tahoma"/>
                          <w:color w:val="FFFFFF" w:themeColor="background1"/>
                          <w:lang w:val="en-GB"/>
                        </w:rPr>
                        <w:t>Its innovative design ensures not only durability but the very best in production quality enabling us to guarantee our mirrors in any collision encountered when fitted to the vehicle.</w:t>
                      </w:r>
                      <w:r w:rsidRPr="00A55B77">
                        <w:rPr>
                          <w:color w:val="FFFFFF" w:themeColor="background1"/>
                          <w:lang w:val="en-GB"/>
                        </w:rPr>
                        <w:t xml:space="preserve"> </w:t>
                      </w:r>
                    </w:p>
                    <w:p w14:paraId="3DD50FEE" w14:textId="31D103BD" w:rsidR="00A55B77" w:rsidRDefault="00A55B77">
                      <w:pPr>
                        <w:rPr>
                          <w:lang w:val="en-GB"/>
                        </w:rPr>
                      </w:pPr>
                    </w:p>
                    <w:p w14:paraId="3A89412D" w14:textId="77777777" w:rsidR="00A55B77" w:rsidRPr="00A55B77" w:rsidRDefault="00A55B77">
                      <w:pPr>
                        <w:rPr>
                          <w:color w:val="000000" w:themeColor="text1"/>
                          <w:lang w:val="en-GB"/>
                        </w:rPr>
                      </w:pPr>
                    </w:p>
                    <w:p w14:paraId="572172A2" w14:textId="27E20A21" w:rsidR="00A55B77" w:rsidRDefault="00A55B77">
                      <w:pPr>
                        <w:rPr>
                          <w:lang w:val="en-GB"/>
                        </w:rPr>
                      </w:pPr>
                    </w:p>
                    <w:p w14:paraId="25AB6D74" w14:textId="77777777" w:rsidR="00A55B77" w:rsidRPr="00A55B77" w:rsidRDefault="00A55B77">
                      <w:pPr>
                        <w:rPr>
                          <w:color w:val="000000" w:themeColor="text1"/>
                          <w:lang w:val="en-GB"/>
                        </w:rPr>
                      </w:pPr>
                    </w:p>
                  </w:txbxContent>
                </v:textbox>
              </v:shape>
            </w:pict>
          </mc:Fallback>
        </mc:AlternateContent>
      </w:r>
      <w:r w:rsidR="00064D2F">
        <w:br w:type="page"/>
      </w:r>
      <w:bookmarkStart w:id="0" w:name="_GoBack"/>
      <w:bookmarkEnd w:id="0"/>
    </w:p>
    <w:p w14:paraId="7F320F34" w14:textId="77777777" w:rsidR="00064D2F" w:rsidRDefault="00064D2F">
      <w:pPr>
        <w:rPr>
          <w:rFonts w:ascii="Tahoma" w:hAnsi="Tahoma" w:cs="Tahoma"/>
          <w:b/>
          <w:color w:val="FFFF00"/>
          <w:sz w:val="40"/>
        </w:rPr>
      </w:pPr>
    </w:p>
    <w:p w14:paraId="4D9D345E" w14:textId="433DD9F0" w:rsidR="00064D2F" w:rsidRPr="00064D2F" w:rsidRDefault="00064D2F">
      <w:pPr>
        <w:rPr>
          <w:rFonts w:ascii="Tahoma" w:hAnsi="Tahoma" w:cs="Tahoma"/>
          <w:b/>
        </w:rPr>
      </w:pPr>
      <w:r>
        <w:rPr>
          <w:rFonts w:ascii="Tahoma" w:hAnsi="Tahoma" w:cs="Tahoma"/>
          <w:b/>
          <w:color w:val="FFFF00"/>
          <w:sz w:val="40"/>
        </w:rPr>
        <w:tab/>
      </w:r>
      <w:r>
        <w:rPr>
          <w:rFonts w:ascii="Tahoma" w:hAnsi="Tahoma" w:cs="Tahoma"/>
          <w:b/>
          <w:color w:val="FFFF00"/>
          <w:sz w:val="40"/>
        </w:rPr>
        <w:tab/>
      </w:r>
    </w:p>
    <w:sectPr w:rsidR="00064D2F" w:rsidRPr="00064D2F" w:rsidSect="00040995">
      <w:headerReference w:type="even" r:id="rId17"/>
      <w:headerReference w:type="default" r:id="rId18"/>
      <w:footerReference w:type="even" r:id="rId19"/>
      <w:footerReference w:type="default" r:id="rId20"/>
      <w:headerReference w:type="first" r:id="rId21"/>
      <w:footerReference w:type="first" r:id="rId22"/>
      <w:pgSz w:w="12240" w:h="15840" w:code="1"/>
      <w:pgMar w:top="113" w:right="113" w:bottom="113" w:left="113" w:header="113"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2F5232" w14:textId="77777777" w:rsidR="001A7B0E" w:rsidRDefault="001A7B0E" w:rsidP="006843CF">
      <w:r>
        <w:separator/>
      </w:r>
    </w:p>
  </w:endnote>
  <w:endnote w:type="continuationSeparator" w:id="0">
    <w:p w14:paraId="53340169" w14:textId="77777777" w:rsidR="001A7B0E" w:rsidRDefault="001A7B0E" w:rsidP="00684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61C3D" w14:textId="77777777" w:rsidR="00FD7119" w:rsidRDefault="00FD71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C4564" w14:textId="77777777" w:rsidR="00FD7119" w:rsidRDefault="00FD71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F08D3" w14:textId="77777777" w:rsidR="00FD7119" w:rsidRDefault="00FD71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9D9819" w14:textId="77777777" w:rsidR="001A7B0E" w:rsidRDefault="001A7B0E" w:rsidP="006843CF">
      <w:r>
        <w:separator/>
      </w:r>
    </w:p>
  </w:footnote>
  <w:footnote w:type="continuationSeparator" w:id="0">
    <w:p w14:paraId="5512528C" w14:textId="77777777" w:rsidR="001A7B0E" w:rsidRDefault="001A7B0E" w:rsidP="006843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3AC50" w14:textId="77777777" w:rsidR="00FD7119" w:rsidRDefault="00FD71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1650B" w14:textId="77777777" w:rsidR="00FD7119" w:rsidRDefault="00FD71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521D2" w14:textId="77777777" w:rsidR="00FD7119" w:rsidRDefault="00FD71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A3171A"/>
    <w:multiLevelType w:val="hybridMultilevel"/>
    <w:tmpl w:val="4DB0D60A"/>
    <w:lvl w:ilvl="0" w:tplc="B4EEC51E">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108"/>
  <w:displayBackgroundShape/>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119"/>
    <w:rsid w:val="00016BDA"/>
    <w:rsid w:val="00040995"/>
    <w:rsid w:val="00064D2F"/>
    <w:rsid w:val="000D247E"/>
    <w:rsid w:val="00114C4E"/>
    <w:rsid w:val="00117A40"/>
    <w:rsid w:val="001865EC"/>
    <w:rsid w:val="00194B1B"/>
    <w:rsid w:val="0019775E"/>
    <w:rsid w:val="001A7B0E"/>
    <w:rsid w:val="001B326D"/>
    <w:rsid w:val="00201344"/>
    <w:rsid w:val="002224AE"/>
    <w:rsid w:val="00280957"/>
    <w:rsid w:val="002B1300"/>
    <w:rsid w:val="002B6D6F"/>
    <w:rsid w:val="0030462D"/>
    <w:rsid w:val="00317BDC"/>
    <w:rsid w:val="00333C62"/>
    <w:rsid w:val="00335AA7"/>
    <w:rsid w:val="00387A59"/>
    <w:rsid w:val="003A7BA6"/>
    <w:rsid w:val="003B7DE5"/>
    <w:rsid w:val="003C596A"/>
    <w:rsid w:val="003F3554"/>
    <w:rsid w:val="004339C0"/>
    <w:rsid w:val="004554B4"/>
    <w:rsid w:val="00487A99"/>
    <w:rsid w:val="004953EC"/>
    <w:rsid w:val="0052426B"/>
    <w:rsid w:val="00536C98"/>
    <w:rsid w:val="005573A2"/>
    <w:rsid w:val="00566CDF"/>
    <w:rsid w:val="0057562D"/>
    <w:rsid w:val="005843D9"/>
    <w:rsid w:val="00595839"/>
    <w:rsid w:val="005B7FB6"/>
    <w:rsid w:val="005D35F6"/>
    <w:rsid w:val="005F70E4"/>
    <w:rsid w:val="00606D3B"/>
    <w:rsid w:val="006140C3"/>
    <w:rsid w:val="00665B14"/>
    <w:rsid w:val="006843CF"/>
    <w:rsid w:val="00687CD4"/>
    <w:rsid w:val="006903BE"/>
    <w:rsid w:val="006D5FC5"/>
    <w:rsid w:val="006F123B"/>
    <w:rsid w:val="007047A2"/>
    <w:rsid w:val="00717A64"/>
    <w:rsid w:val="00786D16"/>
    <w:rsid w:val="00794852"/>
    <w:rsid w:val="007D42DE"/>
    <w:rsid w:val="008C54FA"/>
    <w:rsid w:val="00904EDB"/>
    <w:rsid w:val="00957204"/>
    <w:rsid w:val="00985CD9"/>
    <w:rsid w:val="00A06DC5"/>
    <w:rsid w:val="00A1473F"/>
    <w:rsid w:val="00A21FC5"/>
    <w:rsid w:val="00A30644"/>
    <w:rsid w:val="00A55B77"/>
    <w:rsid w:val="00A66B09"/>
    <w:rsid w:val="00AB7013"/>
    <w:rsid w:val="00B024DE"/>
    <w:rsid w:val="00B056D1"/>
    <w:rsid w:val="00B237E5"/>
    <w:rsid w:val="00B84A0E"/>
    <w:rsid w:val="00B851B3"/>
    <w:rsid w:val="00B939C5"/>
    <w:rsid w:val="00BC48DA"/>
    <w:rsid w:val="00BC5F7E"/>
    <w:rsid w:val="00C47C64"/>
    <w:rsid w:val="00CC3A35"/>
    <w:rsid w:val="00CC6DF8"/>
    <w:rsid w:val="00CE6EF7"/>
    <w:rsid w:val="00D00AD1"/>
    <w:rsid w:val="00D10B73"/>
    <w:rsid w:val="00D57F4B"/>
    <w:rsid w:val="00D72CF9"/>
    <w:rsid w:val="00DD551D"/>
    <w:rsid w:val="00E10BD2"/>
    <w:rsid w:val="00E65CBA"/>
    <w:rsid w:val="00EE52AE"/>
    <w:rsid w:val="00F02AC0"/>
    <w:rsid w:val="00F3341B"/>
    <w:rsid w:val="00F35B03"/>
    <w:rsid w:val="00F83E93"/>
    <w:rsid w:val="00F96957"/>
    <w:rsid w:val="00FC79D9"/>
    <w:rsid w:val="00FD1CC1"/>
    <w:rsid w:val="00FD71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D9200A"/>
  <w15:chartTrackingRefBased/>
  <w15:docId w15:val="{3FB697C0-EC08-AF44-A1D4-308E8587F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7BDC"/>
    <w:rPr>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843CF"/>
    <w:pPr>
      <w:tabs>
        <w:tab w:val="center" w:pos="4680"/>
        <w:tab w:val="right" w:pos="9360"/>
      </w:tabs>
    </w:pPr>
  </w:style>
  <w:style w:type="character" w:customStyle="1" w:styleId="HeaderChar">
    <w:name w:val="Header Char"/>
    <w:basedOn w:val="DefaultParagraphFont"/>
    <w:link w:val="Header"/>
    <w:rsid w:val="006843CF"/>
    <w:rPr>
      <w:color w:val="212120"/>
      <w:kern w:val="28"/>
    </w:rPr>
  </w:style>
  <w:style w:type="paragraph" w:styleId="Footer">
    <w:name w:val="footer"/>
    <w:basedOn w:val="Normal"/>
    <w:link w:val="FooterChar"/>
    <w:rsid w:val="006843CF"/>
    <w:pPr>
      <w:tabs>
        <w:tab w:val="center" w:pos="4680"/>
        <w:tab w:val="right" w:pos="9360"/>
      </w:tabs>
    </w:pPr>
  </w:style>
  <w:style w:type="character" w:customStyle="1" w:styleId="FooterChar">
    <w:name w:val="Footer Char"/>
    <w:basedOn w:val="DefaultParagraphFont"/>
    <w:link w:val="Footer"/>
    <w:rsid w:val="006843CF"/>
    <w:rPr>
      <w:color w:val="212120"/>
      <w:kern w:val="28"/>
    </w:rPr>
  </w:style>
  <w:style w:type="paragraph" w:styleId="BalloonText">
    <w:name w:val="Balloon Text"/>
    <w:basedOn w:val="Normal"/>
    <w:link w:val="BalloonTextChar"/>
    <w:rsid w:val="00FD7119"/>
    <w:rPr>
      <w:sz w:val="18"/>
      <w:szCs w:val="18"/>
    </w:rPr>
  </w:style>
  <w:style w:type="character" w:customStyle="1" w:styleId="BalloonTextChar">
    <w:name w:val="Balloon Text Char"/>
    <w:basedOn w:val="DefaultParagraphFont"/>
    <w:link w:val="BalloonText"/>
    <w:rsid w:val="00FD7119"/>
    <w:rPr>
      <w:color w:val="212120"/>
      <w:kern w:val="28"/>
      <w:sz w:val="18"/>
      <w:szCs w:val="18"/>
    </w:rPr>
  </w:style>
  <w:style w:type="paragraph" w:styleId="ListParagraph">
    <w:name w:val="List Paragraph"/>
    <w:basedOn w:val="Normal"/>
    <w:uiPriority w:val="34"/>
    <w:qFormat/>
    <w:rsid w:val="00D10B73"/>
    <w:pPr>
      <w:ind w:left="720"/>
      <w:contextualSpacing/>
    </w:pPr>
  </w:style>
  <w:style w:type="character" w:styleId="Hyperlink">
    <w:name w:val="Hyperlink"/>
    <w:basedOn w:val="DefaultParagraphFont"/>
    <w:rsid w:val="00064D2F"/>
    <w:rPr>
      <w:color w:val="5F5F5F" w:themeColor="hyperlink"/>
      <w:u w:val="single"/>
    </w:rPr>
  </w:style>
  <w:style w:type="character" w:styleId="UnresolvedMention">
    <w:name w:val="Unresolved Mention"/>
    <w:basedOn w:val="DefaultParagraphFont"/>
    <w:uiPriority w:val="99"/>
    <w:semiHidden/>
    <w:unhideWhenUsed/>
    <w:rsid w:val="00064D2F"/>
    <w:rPr>
      <w:color w:val="605E5C"/>
      <w:shd w:val="clear" w:color="auto" w:fill="E1DFDD"/>
    </w:rPr>
  </w:style>
  <w:style w:type="character" w:styleId="FollowedHyperlink">
    <w:name w:val="FollowedHyperlink"/>
    <w:basedOn w:val="DefaultParagraphFont"/>
    <w:rsid w:val="004554B4"/>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nfo@mirrorsafe.co.uk"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mirrorsafe.co.uk"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info@mirrorsafe.co.uk" TargetMode="External"/><Relationship Id="rId23" Type="http://schemas.openxmlformats.org/officeDocument/2006/relationships/fontTable" Target="fontTable.xml"/><Relationship Id="rId10" Type="http://schemas.openxmlformats.org/officeDocument/2006/relationships/image" Target="media/image30.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irrorsafe.co.uk" TargetMode="External"/><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illobanetta/Library/Containers/com.microsoft.Word/Data/Library/Application%20Support/Microsoft/Office/16.0/DTS/Search/%7b4D84C5B1-8A15-5543-8B7A-2BDA7D285657%7dtf16402914.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{4D84C5B1-8A15-5543-8B7A-2BDA7D285657}tf16402914.dotx</Template>
  <TotalTime>82</TotalTime>
  <Pages>3</Pages>
  <Words>109</Words>
  <Characters>624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732</CharactersWithSpaces>
  <SharedDoc>false</SharedDoc>
  <HLinks>
    <vt:vector size="6" baseType="variant">
      <vt:variant>
        <vt:i4>3473521</vt:i4>
      </vt:variant>
      <vt:variant>
        <vt:i4>-1</vt:i4>
      </vt:variant>
      <vt:variant>
        <vt:i4>1027</vt:i4>
      </vt:variant>
      <vt:variant>
        <vt:i4>1</vt:i4>
      </vt:variant>
      <vt:variant>
        <vt:lpwstr>C:\Documents and Settings\tamic\Desktop\TC999D\TC9990901D-PB\TC9990901-IMG03.jpg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lillo banetta</cp:lastModifiedBy>
  <cp:revision>8</cp:revision>
  <cp:lastPrinted>2019-03-08T13:22:00Z</cp:lastPrinted>
  <dcterms:created xsi:type="dcterms:W3CDTF">2019-03-08T13:25:00Z</dcterms:created>
  <dcterms:modified xsi:type="dcterms:W3CDTF">2019-03-20T12:50:00Z</dcterms:modified>
</cp:coreProperties>
</file>